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47" w:rsidRDefault="00821747" w:rsidP="0082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821747" w:rsidRDefault="00821747" w:rsidP="0082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Стартовая контрольная работа</w:t>
      </w:r>
    </w:p>
    <w:p w:rsidR="00821747" w:rsidRDefault="00821747" w:rsidP="0082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821747" w:rsidRDefault="00821747" w:rsidP="0082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</w:t>
      </w:r>
    </w:p>
    <w:p w:rsidR="00821747" w:rsidRDefault="00821747" w:rsidP="0082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</w:p>
    <w:p w:rsidR="00821747" w:rsidRDefault="00821747" w:rsidP="00821747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реакции для веществ из класса алканов – это реакции…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гидратации</w:t>
      </w:r>
      <w:r>
        <w:rPr>
          <w:rFonts w:ascii="Times New Roman" w:hAnsi="Times New Roman" w:cs="Times New Roman"/>
          <w:sz w:val="24"/>
          <w:szCs w:val="24"/>
        </w:rPr>
        <w:tab/>
        <w:t>б) нейтрализации</w:t>
      </w:r>
      <w:r>
        <w:rPr>
          <w:rFonts w:ascii="Times New Roman" w:hAnsi="Times New Roman" w:cs="Times New Roman"/>
          <w:sz w:val="24"/>
          <w:szCs w:val="24"/>
        </w:rPr>
        <w:tab/>
        <w:t>в) замещения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присоединения</w:t>
      </w:r>
    </w:p>
    <w:p w:rsidR="00821747" w:rsidRDefault="00821747" w:rsidP="00821747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формула класса алкинов: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6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F6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6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6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6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821747" w:rsidRDefault="00821747" w:rsidP="00821747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Изомерами являются: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пропан и пропен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бутин-1 и бутин-2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бутан и пропан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пентен-2 и циклобутан</w:t>
      </w:r>
    </w:p>
    <w:p w:rsidR="00821747" w:rsidRDefault="00821747" w:rsidP="00821747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вещество способно проявлять свойства  и альдегидов и многоатомных спиртов?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глюкоза</w:t>
      </w:r>
      <w:r>
        <w:rPr>
          <w:rFonts w:ascii="Times New Roman" w:hAnsi="Times New Roman" w:cs="Times New Roman"/>
          <w:sz w:val="24"/>
          <w:szCs w:val="24"/>
        </w:rPr>
        <w:tab/>
        <w:t>б) муравьиная кислота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ацетальдегид</w:t>
      </w:r>
      <w:r>
        <w:rPr>
          <w:rFonts w:ascii="Times New Roman" w:hAnsi="Times New Roman" w:cs="Times New Roman"/>
          <w:sz w:val="24"/>
          <w:szCs w:val="24"/>
        </w:rPr>
        <w:tab/>
        <w:t>г) диэтиловый эфир</w:t>
      </w:r>
    </w:p>
    <w:p w:rsidR="00821747" w:rsidRDefault="00821747" w:rsidP="00821747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Веществу,  имеющему формулу </w:t>
      </w:r>
      <w:r w:rsidRPr="00B90C14">
        <w:rPr>
          <w:rFonts w:ascii="Times New Roman" w:hAnsi="Times New Roman" w:cs="Times New Roman"/>
          <w:sz w:val="24"/>
          <w:szCs w:val="24"/>
        </w:rPr>
        <w:t>С</w:t>
      </w:r>
      <w:r w:rsidRPr="00B90C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90C14">
        <w:rPr>
          <w:rFonts w:ascii="Times New Roman" w:hAnsi="Times New Roman" w:cs="Times New Roman"/>
          <w:sz w:val="24"/>
          <w:szCs w:val="24"/>
        </w:rPr>
        <w:t>Н</w:t>
      </w:r>
      <w:r w:rsidRPr="00B90C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название…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фенол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гексен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гексин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бензол</w:t>
      </w:r>
    </w:p>
    <w:p w:rsidR="00821747" w:rsidRDefault="00821747" w:rsidP="00821747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класс веществ будет изомерен для алкенов?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алканы</w:t>
      </w:r>
      <w:r>
        <w:rPr>
          <w:rFonts w:ascii="Times New Roman" w:hAnsi="Times New Roman" w:cs="Times New Roman"/>
          <w:sz w:val="24"/>
          <w:szCs w:val="24"/>
        </w:rPr>
        <w:tab/>
        <w:t>б) алкены</w:t>
      </w:r>
      <w:r>
        <w:rPr>
          <w:rFonts w:ascii="Times New Roman" w:hAnsi="Times New Roman" w:cs="Times New Roman"/>
          <w:sz w:val="24"/>
          <w:szCs w:val="24"/>
        </w:rPr>
        <w:tab/>
        <w:t>в) алкадиены</w:t>
      </w:r>
      <w:r>
        <w:rPr>
          <w:rFonts w:ascii="Times New Roman" w:hAnsi="Times New Roman" w:cs="Times New Roman"/>
          <w:sz w:val="24"/>
          <w:szCs w:val="24"/>
        </w:rPr>
        <w:tab/>
        <w:t>г) циклоалканы</w:t>
      </w:r>
    </w:p>
    <w:p w:rsidR="00821747" w:rsidRDefault="00821747" w:rsidP="00821747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гибридизация характерна для атома углерода в молекулах алкенов?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DA2323">
        <w:rPr>
          <w:rFonts w:ascii="Times New Roman" w:hAnsi="Times New Roman" w:cs="Times New Roman"/>
          <w:sz w:val="24"/>
          <w:szCs w:val="24"/>
        </w:rPr>
        <w:tab/>
      </w:r>
      <w:r w:rsidRPr="00DA2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Pr="00DA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Pr="00DA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нет гибридизации</w:t>
      </w:r>
    </w:p>
    <w:p w:rsidR="00821747" w:rsidRDefault="00821747" w:rsidP="00821747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Гомологами будут являться: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бутан и пропен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бутан и 2-метилпропан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бутин-1 и пропин-1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метаналь и метанол</w:t>
      </w:r>
    </w:p>
    <w:p w:rsidR="00821747" w:rsidRDefault="00821747" w:rsidP="00821747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ли следующие суждения о свойствах метана и фенола?</w:t>
      </w:r>
    </w:p>
    <w:p w:rsidR="00821747" w:rsidRPr="00EC2122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Метан образует с воздухом взрывоопасную смесь.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Водный раствор фенола называется карболовой кислотой.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верно только 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верны оба суждения</w:t>
      </w:r>
      <w:r>
        <w:rPr>
          <w:rFonts w:ascii="Times New Roman" w:hAnsi="Times New Roman" w:cs="Times New Roman"/>
          <w:sz w:val="24"/>
          <w:szCs w:val="24"/>
        </w:rPr>
        <w:tab/>
        <w:t>г) оба суждения неверны</w:t>
      </w:r>
    </w:p>
    <w:p w:rsidR="00821747" w:rsidRDefault="00821747" w:rsidP="00821747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реакция на альдегиды: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взаимодействие с бромной водой</w:t>
      </w:r>
      <w:r>
        <w:rPr>
          <w:rFonts w:ascii="Times New Roman" w:hAnsi="Times New Roman" w:cs="Times New Roman"/>
          <w:sz w:val="24"/>
          <w:szCs w:val="24"/>
        </w:rPr>
        <w:tab/>
        <w:t>б) реакция «серебряного зеркала»</w:t>
      </w:r>
    </w:p>
    <w:p w:rsidR="00821747" w:rsidRPr="00DB730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биуретовая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взаимодействие с хлоридом железа </w:t>
      </w:r>
      <w:r w:rsidRPr="00EC21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2122">
        <w:rPr>
          <w:rFonts w:ascii="Times New Roman" w:hAnsi="Times New Roman" w:cs="Times New Roman"/>
          <w:sz w:val="24"/>
          <w:szCs w:val="24"/>
        </w:rPr>
        <w:t>)</w:t>
      </w:r>
    </w:p>
    <w:p w:rsidR="00821747" w:rsidRDefault="00821747" w:rsidP="00821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821747" w:rsidRDefault="00821747" w:rsidP="00821747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вещества  и его молекулярной формулой.</w:t>
      </w:r>
    </w:p>
    <w:p w:rsidR="00821747" w:rsidRPr="002E012A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2A">
        <w:rPr>
          <w:rFonts w:ascii="Times New Roman" w:hAnsi="Times New Roman" w:cs="Times New Roman"/>
          <w:sz w:val="24"/>
          <w:szCs w:val="24"/>
        </w:rPr>
        <w:t>НАЗВАНИЕ ВЕЩЕСТВА</w:t>
      </w:r>
      <w:r w:rsidRPr="002E012A">
        <w:rPr>
          <w:rFonts w:ascii="Times New Roman" w:hAnsi="Times New Roman" w:cs="Times New Roman"/>
          <w:sz w:val="24"/>
          <w:szCs w:val="24"/>
        </w:rPr>
        <w:tab/>
      </w:r>
      <w:r w:rsidRPr="002E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МОЛЕКУЛЯРНАЯ ФОРМУЛА</w:t>
      </w:r>
    </w:p>
    <w:p w:rsidR="00821747" w:rsidRPr="009B25EC" w:rsidRDefault="00821747" w:rsidP="0082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2E012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этанол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21747" w:rsidRPr="009B25EC" w:rsidRDefault="00821747" w:rsidP="0082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пропаналь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821747" w:rsidRPr="0064471B" w:rsidRDefault="00821747" w:rsidP="0082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этилен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821747" w:rsidRDefault="00821747" w:rsidP="0082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ацетилен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21747" w:rsidRPr="0064471B" w:rsidRDefault="00821747" w:rsidP="00821747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71B">
        <w:rPr>
          <w:rFonts w:ascii="Times New Roman" w:hAnsi="Times New Roman" w:cs="Times New Roman"/>
          <w:sz w:val="24"/>
          <w:szCs w:val="24"/>
        </w:rPr>
        <w:t>Сложные эфиры образуются при взаимодействии пропановой кислоты с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натрием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этанолом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глицерином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пропаналем  </w:t>
      </w:r>
      <w:r>
        <w:rPr>
          <w:rFonts w:ascii="Times New Roman" w:hAnsi="Times New Roman" w:cs="Times New Roman"/>
          <w:sz w:val="24"/>
          <w:szCs w:val="24"/>
        </w:rPr>
        <w:tab/>
        <w:t>д) пропанолом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оксидом меди</w:t>
      </w:r>
    </w:p>
    <w:p w:rsidR="00821747" w:rsidRPr="0064471B" w:rsidRDefault="00821747" w:rsidP="00821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</w:p>
    <w:p w:rsidR="00821747" w:rsidRPr="0064471B" w:rsidRDefault="00821747" w:rsidP="00821747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71B">
        <w:rPr>
          <w:rFonts w:ascii="Times New Roman" w:hAnsi="Times New Roman" w:cs="Times New Roman"/>
          <w:sz w:val="24"/>
          <w:szCs w:val="24"/>
        </w:rPr>
        <w:t>Осуществите превращение</w:t>
      </w:r>
    </w:p>
    <w:p w:rsidR="00821747" w:rsidRDefault="00821747" w:rsidP="00821747">
      <w:pPr>
        <w:pStyle w:val="a7"/>
        <w:tabs>
          <w:tab w:val="left" w:pos="2246"/>
          <w:tab w:val="left" w:pos="4030"/>
          <w:tab w:val="left" w:pos="5567"/>
          <w:tab w:val="left" w:pos="7479"/>
          <w:tab w:val="left" w:pos="81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100965</wp:posOffset>
                </wp:positionV>
                <wp:extent cx="313690" cy="0"/>
                <wp:effectExtent l="7620" t="57785" r="21590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CD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34.05pt;margin-top:7.95pt;width:24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93980</wp:posOffset>
                </wp:positionV>
                <wp:extent cx="354965" cy="6985"/>
                <wp:effectExtent l="8890" t="50800" r="17145" b="565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9E39" id="Прямая со стрелкой 26" o:spid="_x0000_s1026" type="#_x0000_t32" style="position:absolute;margin-left:202.9pt;margin-top:7.4pt;width:27.95pt;height: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y9ZQIAAHo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80010</wp:posOffset>
                </wp:positionV>
                <wp:extent cx="224790" cy="0"/>
                <wp:effectExtent l="6350" t="55880" r="16510" b="584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E562" id="Прямая со стрелкой 25" o:spid="_x0000_s1026" type="#_x0000_t32" style="position:absolute;margin-left:148.7pt;margin-top:6.3pt;width:17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86995</wp:posOffset>
                </wp:positionV>
                <wp:extent cx="340995" cy="6985"/>
                <wp:effectExtent l="8890" t="53340" r="21590" b="539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C437" id="Прямая со стрелкой 24" o:spid="_x0000_s1026" type="#_x0000_t32" style="position:absolute;margin-left:76.15pt;margin-top:6.85pt;width:26.85pt;height: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aFZQIAAHoEAAAOAAAAZHJzL2Uyb0RvYy54bWysVM2O0zAQviPxDpbv3STdtLT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этан  </w:t>
      </w:r>
      <w:r>
        <w:rPr>
          <w:rFonts w:ascii="Times New Roman" w:hAnsi="Times New Roman" w:cs="Times New Roman"/>
          <w:sz w:val="24"/>
          <w:szCs w:val="24"/>
        </w:rPr>
        <w:tab/>
        <w:t xml:space="preserve">этилен       этанол </w:t>
      </w:r>
      <w:r w:rsidRPr="00832F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уксусный альдегид</w:t>
      </w:r>
      <w:r w:rsidRPr="00832F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уксусная кислота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747" w:rsidRDefault="00821747" w:rsidP="00821747">
      <w:pPr>
        <w:pStyle w:val="a7"/>
        <w:numPr>
          <w:ilvl w:val="0"/>
          <w:numId w:val="19"/>
        </w:numPr>
        <w:tabs>
          <w:tab w:val="left" w:pos="2246"/>
          <w:tab w:val="left" w:pos="4030"/>
          <w:tab w:val="left" w:pos="5567"/>
          <w:tab w:val="left" w:pos="74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задачу: </w:t>
      </w:r>
    </w:p>
    <w:p w:rsidR="00821747" w:rsidRPr="0064471B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если его относительная плотность по водороду равна 8. Массовая доля углерода в веществе составляет 70%</w:t>
      </w:r>
    </w:p>
    <w:p w:rsidR="00821747" w:rsidRDefault="00821747" w:rsidP="0082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BB" w:rsidRDefault="007642BB" w:rsidP="0082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0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балл: 21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5» - 19-21 баллов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4» - 13-18 баллов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3» - 8-12 баллов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2» - 0-7 баллов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1: за каждый правильный ответ 1 балл.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2: за полностью правильный ответ по 2 балла, при одной ошибке 1 балл, при 2 и более ошибках 0 баллов.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3: задание 1 – 4 балла (за каждое правильно написанное уравнение по 1 баллу), при одной ошибке 3 балла. При 2 ошибках 2 балла, при 3 ошибках 1 балл, при более 3 ошибок 0 баллов.</w:t>
      </w:r>
    </w:p>
    <w:p w:rsidR="00821747" w:rsidRPr="00316D0D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 3 балла (при 1 ошибке 2 балла, при 2 ошибках 1 балл, при более 2 ошибок 0 баллов).</w:t>
      </w:r>
    </w:p>
    <w:p w:rsidR="00F54CDC" w:rsidRDefault="00F54CDC" w:rsidP="00F5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47" w:rsidRPr="00F54CDC" w:rsidRDefault="00821747" w:rsidP="00F5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DC">
        <w:rPr>
          <w:rFonts w:ascii="Times New Roman" w:hAnsi="Times New Roman" w:cs="Times New Roman"/>
          <w:b/>
          <w:sz w:val="24"/>
          <w:szCs w:val="24"/>
        </w:rPr>
        <w:t>Промежуточная контрольная работа</w:t>
      </w:r>
    </w:p>
    <w:p w:rsidR="00F54CDC" w:rsidRPr="00F54CDC" w:rsidRDefault="00F54CDC" w:rsidP="00F5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В заданиях А1-А7 выберите </w:t>
      </w:r>
      <w:r w:rsidRPr="00F54CDC">
        <w:rPr>
          <w:rFonts w:ascii="Times New Roman" w:hAnsi="Times New Roman" w:cs="Times New Roman"/>
          <w:b/>
          <w:sz w:val="24"/>
          <w:szCs w:val="24"/>
        </w:rPr>
        <w:t>один правильный ответ.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А1  Изомерами положения кратной связи являются</w:t>
      </w:r>
    </w:p>
    <w:p w:rsidR="00F54CDC" w:rsidRPr="00F54CDC" w:rsidRDefault="00F54CDC" w:rsidP="00F54C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1) 2-метил бутан и 2,2-диметилпропан</w:t>
      </w:r>
      <w:r w:rsidRPr="00F54CDC">
        <w:rPr>
          <w:rFonts w:ascii="Times New Roman" w:hAnsi="Times New Roman" w:cs="Times New Roman"/>
          <w:sz w:val="24"/>
          <w:szCs w:val="24"/>
        </w:rPr>
        <w:tab/>
        <w:t>2) пентин-1 и пентен-2</w:t>
      </w:r>
    </w:p>
    <w:p w:rsidR="00F54CDC" w:rsidRPr="00F54CDC" w:rsidRDefault="00F54CDC" w:rsidP="00F54C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3) пентадиен-1,2 и пентадиен-1,3                    4) бутанол -2 и бутанол-1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А2 В одну стадию бутан можно получить из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 1) бутанола-1  2) бутановой кислоты   3) бутена-1   4) бутанола-2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А3 Верны ли следующие суждения о свойствах спиртов?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А) Между молекулами спирта и воды образуются водородные связи.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Б) В реакции этанола с хлором образуется хлорэтан.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верно только А    2) верно только Б   3)верны оба суждения   4) оба суждения неверны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А4 Уксусная кислота </w:t>
      </w:r>
      <w:r w:rsidRPr="00F54CDC">
        <w:rPr>
          <w:rFonts w:ascii="Times New Roman" w:hAnsi="Times New Roman" w:cs="Times New Roman"/>
          <w:b/>
          <w:sz w:val="24"/>
          <w:szCs w:val="24"/>
        </w:rPr>
        <w:t>не вза</w:t>
      </w:r>
      <w:r w:rsidRPr="00F54CDC">
        <w:rPr>
          <w:rFonts w:ascii="Times New Roman" w:hAnsi="Times New Roman" w:cs="Times New Roman"/>
          <w:sz w:val="24"/>
          <w:szCs w:val="24"/>
        </w:rPr>
        <w:t>и</w:t>
      </w:r>
      <w:r w:rsidRPr="00F54CDC">
        <w:rPr>
          <w:rFonts w:ascii="Times New Roman" w:hAnsi="Times New Roman" w:cs="Times New Roman"/>
          <w:b/>
          <w:sz w:val="24"/>
          <w:szCs w:val="24"/>
        </w:rPr>
        <w:t xml:space="preserve">модействует </w:t>
      </w:r>
      <w:r w:rsidRPr="00F54CDC">
        <w:rPr>
          <w:rFonts w:ascii="Times New Roman" w:hAnsi="Times New Roman" w:cs="Times New Roman"/>
          <w:sz w:val="24"/>
          <w:szCs w:val="24"/>
        </w:rPr>
        <w:t>с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F54CDC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54CDC">
        <w:rPr>
          <w:rFonts w:ascii="Times New Roman" w:hAnsi="Times New Roman" w:cs="Times New Roman"/>
          <w:sz w:val="24"/>
          <w:szCs w:val="24"/>
        </w:rPr>
        <w:t>(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54CDC">
        <w:rPr>
          <w:rFonts w:ascii="Times New Roman" w:hAnsi="Times New Roman" w:cs="Times New Roman"/>
          <w:sz w:val="24"/>
          <w:szCs w:val="24"/>
        </w:rPr>
        <w:t xml:space="preserve">)2     3)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54CDC">
        <w:rPr>
          <w:rFonts w:ascii="Times New Roman" w:hAnsi="Times New Roman" w:cs="Times New Roman"/>
          <w:sz w:val="24"/>
          <w:szCs w:val="24"/>
        </w:rPr>
        <w:t>2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54CDC">
        <w:rPr>
          <w:rFonts w:ascii="Times New Roman" w:hAnsi="Times New Roman" w:cs="Times New Roman"/>
          <w:sz w:val="24"/>
          <w:szCs w:val="24"/>
        </w:rPr>
        <w:t xml:space="preserve">3     4) 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54CDC">
        <w:rPr>
          <w:rFonts w:ascii="Times New Roman" w:hAnsi="Times New Roman" w:cs="Times New Roman"/>
          <w:sz w:val="24"/>
          <w:szCs w:val="24"/>
        </w:rPr>
        <w:t>2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54CDC">
        <w:rPr>
          <w:rFonts w:ascii="Times New Roman" w:hAnsi="Times New Roman" w:cs="Times New Roman"/>
          <w:sz w:val="24"/>
          <w:szCs w:val="24"/>
        </w:rPr>
        <w:t>4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А5 Бутан можно получить взаимодействием хлорэтана с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гидроксидом натрия   2) натрием   3) этаном   4) этанолом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А6 В схеме превращений СН3–СОО–С2Н5  → Х → С2Н5–О–С2Н5 веществом Х является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С2Н6    2) СН3–СО–С2Н5    3) С2Н5ОН   4) С2Н5–СОН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А7 Какой объем кислорода (н.у.)  расходуется при сгорании </w:t>
      </w:r>
      <w:smartTag w:uri="urn:schemas-microsoft-com:office:smarttags" w:element="metricconverter">
        <w:smartTagPr>
          <w:attr w:name="ProductID" w:val="23,4 г"/>
        </w:smartTagPr>
        <w:r w:rsidRPr="00F54CDC">
          <w:rPr>
            <w:rFonts w:ascii="Times New Roman" w:hAnsi="Times New Roman" w:cs="Times New Roman"/>
            <w:sz w:val="24"/>
            <w:szCs w:val="24"/>
          </w:rPr>
          <w:t>23,4 г</w:t>
        </w:r>
      </w:smartTag>
      <w:r w:rsidRPr="00F54CDC">
        <w:rPr>
          <w:rFonts w:ascii="Times New Roman" w:hAnsi="Times New Roman" w:cs="Times New Roman"/>
          <w:sz w:val="24"/>
          <w:szCs w:val="24"/>
        </w:rPr>
        <w:t xml:space="preserve"> бензола?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2,25л        2) 2</w:t>
      </w:r>
      <w:r>
        <w:rPr>
          <w:rFonts w:ascii="Times New Roman" w:hAnsi="Times New Roman" w:cs="Times New Roman"/>
          <w:sz w:val="24"/>
          <w:szCs w:val="24"/>
        </w:rPr>
        <w:t>2,4л      3) 50,4л     4) 25,2л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В задании В1 к каждому элементу первого столбца подберите соответствующий элемент второго столбца, ответ запишите в виде последовательности цифр.                                                                                              В заданиях В2-В4 выберите </w:t>
      </w:r>
      <w:r w:rsidRPr="00F54CDC">
        <w:rPr>
          <w:rFonts w:ascii="Times New Roman" w:hAnsi="Times New Roman" w:cs="Times New Roman"/>
          <w:b/>
          <w:sz w:val="24"/>
          <w:szCs w:val="24"/>
        </w:rPr>
        <w:t>три</w:t>
      </w:r>
      <w:r w:rsidRPr="00F54CDC">
        <w:rPr>
          <w:rFonts w:ascii="Times New Roman" w:hAnsi="Times New Roman" w:cs="Times New Roman"/>
          <w:sz w:val="24"/>
          <w:szCs w:val="24"/>
        </w:rPr>
        <w:t xml:space="preserve"> правильных ответа и запишите их в порядке возрастания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В1 Установить соответствие между молекулярной формулой вещества и классом органических соединений, к которому оно относится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Молекулярная формула                                             Класс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А) С4Н6                                                                                                 1) углеводы      </w:t>
      </w:r>
    </w:p>
    <w:p w:rsidR="00F54CDC" w:rsidRPr="00F54CDC" w:rsidRDefault="00F54CDC" w:rsidP="00F54CDC">
      <w:pPr>
        <w:tabs>
          <w:tab w:val="center" w:pos="5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Б) С4Н8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4CDC">
        <w:rPr>
          <w:rFonts w:ascii="Times New Roman" w:hAnsi="Times New Roman" w:cs="Times New Roman"/>
          <w:sz w:val="24"/>
          <w:szCs w:val="24"/>
        </w:rPr>
        <w:t>2</w:t>
      </w:r>
      <w:r w:rsidRPr="00F54CDC">
        <w:rPr>
          <w:rFonts w:ascii="Times New Roman" w:hAnsi="Times New Roman" w:cs="Times New Roman"/>
          <w:sz w:val="24"/>
          <w:szCs w:val="24"/>
        </w:rPr>
        <w:tab/>
        <w:t xml:space="preserve">                  2) арены</w:t>
      </w:r>
    </w:p>
    <w:p w:rsidR="00F54CDC" w:rsidRPr="00F54CDC" w:rsidRDefault="00F54CDC" w:rsidP="00F54CDC">
      <w:pPr>
        <w:tabs>
          <w:tab w:val="center" w:pos="5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В) С7Н8                                                                                                  3) алкины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Г) С5Н10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4CDC">
        <w:rPr>
          <w:rFonts w:ascii="Times New Roman" w:hAnsi="Times New Roman" w:cs="Times New Roman"/>
          <w:sz w:val="24"/>
          <w:szCs w:val="24"/>
        </w:rPr>
        <w:t>5                                                                                          4) сложные эфиры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4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5) альдегиды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В2 Этан может вступать в реакции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замещения               2) присоединения           3) изомеризации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4) разложения              5) горения                       6) полимеризации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В3 С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54CDC">
        <w:rPr>
          <w:rFonts w:ascii="Times New Roman" w:hAnsi="Times New Roman" w:cs="Times New Roman"/>
          <w:sz w:val="24"/>
          <w:szCs w:val="24"/>
        </w:rPr>
        <w:t>(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54CDC">
        <w:rPr>
          <w:rFonts w:ascii="Times New Roman" w:hAnsi="Times New Roman" w:cs="Times New Roman"/>
          <w:sz w:val="24"/>
          <w:szCs w:val="24"/>
        </w:rPr>
        <w:t>)2 может взаимодействовать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этилацетат                2) глюкоза                     3) пропаналь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4) метановая кислота   5) пропанол-1               6) пропанол-2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lastRenderedPageBreak/>
        <w:t>В4 Какие утверждения справедливы для метиламина?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растворяется в воде                2) его водный раствор имеет слабокислую среду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3) реагирует с кислотой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HBr</w:t>
      </w:r>
      <w:r w:rsidRPr="00F54CDC">
        <w:rPr>
          <w:rFonts w:ascii="Times New Roman" w:hAnsi="Times New Roman" w:cs="Times New Roman"/>
          <w:sz w:val="24"/>
          <w:szCs w:val="24"/>
        </w:rPr>
        <w:t xml:space="preserve">      4) при нагревании реагирует с С2Н4 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5) его пары тяжелее воздуха      6) как и другие амины не и</w:t>
      </w:r>
      <w:r>
        <w:rPr>
          <w:rFonts w:ascii="Times New Roman" w:hAnsi="Times New Roman" w:cs="Times New Roman"/>
          <w:sz w:val="24"/>
          <w:szCs w:val="24"/>
        </w:rPr>
        <w:t>меет запаха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В заданиях С1-С2 приведите полное развернутое решение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С1Напишите уравнения реакций, с помощью которых можно осуществить превращения. При написании уравнений используйте </w:t>
      </w:r>
      <w:r w:rsidRPr="00F54CDC">
        <w:rPr>
          <w:rFonts w:ascii="Times New Roman" w:hAnsi="Times New Roman" w:cs="Times New Roman"/>
          <w:b/>
          <w:sz w:val="24"/>
          <w:szCs w:val="24"/>
        </w:rPr>
        <w:t>структурные формулы</w:t>
      </w:r>
      <w:r w:rsidRPr="00F54CDC">
        <w:rPr>
          <w:rFonts w:ascii="Times New Roman" w:hAnsi="Times New Roman" w:cs="Times New Roman"/>
          <w:sz w:val="24"/>
          <w:szCs w:val="24"/>
        </w:rPr>
        <w:t xml:space="preserve"> органических веществ.</w:t>
      </w:r>
    </w:p>
    <w:p w:rsidR="00F54CDC" w:rsidRPr="00F54CDC" w:rsidRDefault="00F54CDC" w:rsidP="00F54CDC">
      <w:pPr>
        <w:tabs>
          <w:tab w:val="left" w:pos="3530"/>
          <w:tab w:val="center" w:pos="5078"/>
          <w:tab w:val="left" w:pos="7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H2SO4(</w:t>
      </w:r>
      <w:r w:rsidRPr="00F54CDC">
        <w:rPr>
          <w:rFonts w:ascii="Times New Roman" w:hAnsi="Times New Roman" w:cs="Times New Roman"/>
          <w:sz w:val="24"/>
          <w:szCs w:val="24"/>
        </w:rPr>
        <w:t>конц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.), 180˚                Br2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H2O, Hg²</w:t>
      </w:r>
      <w:r w:rsidRPr="00F54CDC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ab/>
        <w:t xml:space="preserve">H2, </w:t>
      </w:r>
      <w:r w:rsidRPr="00F54CDC">
        <w:rPr>
          <w:rFonts w:ascii="Times New Roman" w:hAnsi="Times New Roman" w:cs="Times New Roman"/>
          <w:sz w:val="24"/>
          <w:szCs w:val="24"/>
        </w:rPr>
        <w:t>кат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Пропанол-1 ----------------→ Х1  ------→ Х2 → пропин ----------→ Х3 -----------→ Х4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С2 Некоторый сложный эфир массой </w:t>
      </w:r>
      <w:smartTag w:uri="urn:schemas-microsoft-com:office:smarttags" w:element="metricconverter">
        <w:smartTagPr>
          <w:attr w:name="ProductID" w:val="7,4 г"/>
        </w:smartTagPr>
        <w:r w:rsidRPr="00F54CDC">
          <w:rPr>
            <w:rFonts w:ascii="Times New Roman" w:hAnsi="Times New Roman" w:cs="Times New Roman"/>
            <w:sz w:val="24"/>
            <w:szCs w:val="24"/>
          </w:rPr>
          <w:t>7,4 г</w:t>
        </w:r>
      </w:smartTag>
      <w:r w:rsidRPr="00F54CDC">
        <w:rPr>
          <w:rFonts w:ascii="Times New Roman" w:hAnsi="Times New Roman" w:cs="Times New Roman"/>
          <w:sz w:val="24"/>
          <w:szCs w:val="24"/>
        </w:rPr>
        <w:t xml:space="preserve"> подвергнут щелочному гидролизу. При этом получено   </w:t>
      </w:r>
      <w:smartTag w:uri="urn:schemas-microsoft-com:office:smarttags" w:element="metricconverter">
        <w:smartTagPr>
          <w:attr w:name="ProductID" w:val="9,8 г"/>
        </w:smartTagPr>
        <w:r w:rsidRPr="00F54CDC">
          <w:rPr>
            <w:rFonts w:ascii="Times New Roman" w:hAnsi="Times New Roman" w:cs="Times New Roman"/>
            <w:sz w:val="24"/>
            <w:szCs w:val="24"/>
          </w:rPr>
          <w:t>9,8 г</w:t>
        </w:r>
      </w:smartTag>
      <w:r w:rsidRPr="00F54CDC">
        <w:rPr>
          <w:rFonts w:ascii="Times New Roman" w:hAnsi="Times New Roman" w:cs="Times New Roman"/>
          <w:sz w:val="24"/>
          <w:szCs w:val="24"/>
        </w:rPr>
        <w:t xml:space="preserve"> калиевой соли предельной одноосновной кислоты и </w:t>
      </w:r>
      <w:smartTag w:uri="urn:schemas-microsoft-com:office:smarttags" w:element="metricconverter">
        <w:smartTagPr>
          <w:attr w:name="ProductID" w:val="3,2 г"/>
        </w:smartTagPr>
        <w:r w:rsidRPr="00F54CDC">
          <w:rPr>
            <w:rFonts w:ascii="Times New Roman" w:hAnsi="Times New Roman" w:cs="Times New Roman"/>
            <w:sz w:val="24"/>
            <w:szCs w:val="24"/>
          </w:rPr>
          <w:t>3,2 г</w:t>
        </w:r>
      </w:smartTag>
      <w:r w:rsidRPr="00F54CDC">
        <w:rPr>
          <w:rFonts w:ascii="Times New Roman" w:hAnsi="Times New Roman" w:cs="Times New Roman"/>
          <w:sz w:val="24"/>
          <w:szCs w:val="24"/>
        </w:rPr>
        <w:t xml:space="preserve"> спирта. Установить молекулярную и структурную формулы этого эфира. Напишите структурные формулы его изомеров:                                а) углеродного скелета, б) межклассового. Всем веществам дайте названия по международной номенклатуре. </w:t>
      </w:r>
    </w:p>
    <w:p w:rsidR="00F54CDC" w:rsidRDefault="00F54CDC" w:rsidP="00F5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DC" w:rsidRDefault="00F54CDC" w:rsidP="00F5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F54CDC" w:rsidRPr="00F54CDC" w:rsidRDefault="00F54CDC" w:rsidP="00F5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Вариант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заданиях А1-А7 выберите </w:t>
      </w:r>
      <w:r w:rsidRPr="00F54CDC">
        <w:rPr>
          <w:rFonts w:ascii="Times New Roman" w:hAnsi="Times New Roman" w:cs="Times New Roman"/>
          <w:b/>
          <w:sz w:val="24"/>
          <w:szCs w:val="24"/>
        </w:rPr>
        <w:t>один правильный ответ.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А1  Изомером метилциклопропана является</w:t>
      </w:r>
    </w:p>
    <w:p w:rsidR="00F54CDC" w:rsidRPr="00F54CDC" w:rsidRDefault="00F54CDC" w:rsidP="00F54C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1) бутан      2) бутен-1       3) бутин-2       4) бутадиен-1,3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А2 Пентан взаимодействует с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 1) хлором на свету   2) раствором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F54CDC">
        <w:rPr>
          <w:rFonts w:ascii="Times New Roman" w:hAnsi="Times New Roman" w:cs="Times New Roman"/>
          <w:sz w:val="24"/>
          <w:szCs w:val="24"/>
        </w:rPr>
        <w:t xml:space="preserve">4   3) бромной водой   4) раствором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54CDC">
        <w:rPr>
          <w:rFonts w:ascii="Times New Roman" w:hAnsi="Times New Roman" w:cs="Times New Roman"/>
          <w:sz w:val="24"/>
          <w:szCs w:val="24"/>
        </w:rPr>
        <w:t>ОН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А3 Характерной реакцией многоатомных спиртов является взаимодействие с </w:t>
      </w:r>
    </w:p>
    <w:p w:rsidR="00F54CDC" w:rsidRPr="00F54CDC" w:rsidRDefault="00F54CDC" w:rsidP="00F54CD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Pr="00F54CDC">
        <w:rPr>
          <w:rFonts w:ascii="Times New Roman" w:hAnsi="Times New Roman" w:cs="Times New Roman"/>
          <w:sz w:val="24"/>
          <w:szCs w:val="24"/>
        </w:rPr>
        <w:t xml:space="preserve">1) Н2          2) 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CuSO</w:t>
      </w:r>
      <w:r w:rsidRPr="00F54CDC">
        <w:rPr>
          <w:rFonts w:ascii="Times New Roman" w:hAnsi="Times New Roman" w:cs="Times New Roman"/>
          <w:sz w:val="24"/>
          <w:szCs w:val="24"/>
        </w:rPr>
        <w:t>4</w:t>
      </w:r>
      <w:r w:rsidRPr="00F54CDC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Ag</w:t>
      </w:r>
      <w:r w:rsidRPr="00F54CDC">
        <w:rPr>
          <w:rFonts w:ascii="Times New Roman" w:hAnsi="Times New Roman" w:cs="Times New Roman"/>
          <w:sz w:val="24"/>
          <w:szCs w:val="24"/>
        </w:rPr>
        <w:t>2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54CDC">
        <w:rPr>
          <w:rFonts w:ascii="Times New Roman" w:hAnsi="Times New Roman" w:cs="Times New Roman"/>
          <w:sz w:val="24"/>
          <w:szCs w:val="24"/>
        </w:rPr>
        <w:t xml:space="preserve"> в 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NH</w:t>
      </w:r>
      <w:r w:rsidRPr="00F54CDC">
        <w:rPr>
          <w:rFonts w:ascii="Times New Roman" w:hAnsi="Times New Roman" w:cs="Times New Roman"/>
          <w:sz w:val="24"/>
          <w:szCs w:val="24"/>
        </w:rPr>
        <w:t xml:space="preserve">3       4) 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F54CDC">
        <w:rPr>
          <w:rFonts w:ascii="Times New Roman" w:hAnsi="Times New Roman" w:cs="Times New Roman"/>
          <w:sz w:val="24"/>
          <w:szCs w:val="24"/>
        </w:rPr>
        <w:t>а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А4 Муравьиная кислота </w:t>
      </w:r>
      <w:r w:rsidRPr="00F54CDC">
        <w:rPr>
          <w:rFonts w:ascii="Times New Roman" w:hAnsi="Times New Roman" w:cs="Times New Roman"/>
          <w:b/>
          <w:sz w:val="24"/>
          <w:szCs w:val="24"/>
        </w:rPr>
        <w:t>вза</w:t>
      </w:r>
      <w:r w:rsidRPr="00F54CDC">
        <w:rPr>
          <w:rFonts w:ascii="Times New Roman" w:hAnsi="Times New Roman" w:cs="Times New Roman"/>
          <w:sz w:val="24"/>
          <w:szCs w:val="24"/>
        </w:rPr>
        <w:t>и</w:t>
      </w:r>
      <w:r w:rsidRPr="00F54CDC">
        <w:rPr>
          <w:rFonts w:ascii="Times New Roman" w:hAnsi="Times New Roman" w:cs="Times New Roman"/>
          <w:b/>
          <w:sz w:val="24"/>
          <w:szCs w:val="24"/>
        </w:rPr>
        <w:t xml:space="preserve">модействует </w:t>
      </w:r>
      <w:r w:rsidRPr="00F54CDC">
        <w:rPr>
          <w:rFonts w:ascii="Times New Roman" w:hAnsi="Times New Roman" w:cs="Times New Roman"/>
          <w:sz w:val="24"/>
          <w:szCs w:val="24"/>
        </w:rPr>
        <w:t>с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хлоридом натрия     2) гидросульфатом натрия     3) метанолом     4)  метаном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А5 Бутанол-2 можно получить гидратацией</w:t>
      </w:r>
    </w:p>
    <w:p w:rsidR="00F54CDC" w:rsidRPr="00F54CDC" w:rsidRDefault="00F54CDC" w:rsidP="00F54C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1-хлорбутана   2) бутадиена-1,3    3) циклобутана   4) бутена-1      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А6 В схеме превращений СН3–СООН → Х → 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NH</w:t>
      </w:r>
      <w:r w:rsidRPr="00F54CDC">
        <w:rPr>
          <w:rFonts w:ascii="Times New Roman" w:hAnsi="Times New Roman" w:cs="Times New Roman"/>
          <w:sz w:val="24"/>
          <w:szCs w:val="24"/>
        </w:rPr>
        <w:t>2– СН2–С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Pr="00F54CDC">
        <w:rPr>
          <w:rFonts w:ascii="Times New Roman" w:hAnsi="Times New Roman" w:cs="Times New Roman"/>
          <w:sz w:val="24"/>
          <w:szCs w:val="24"/>
        </w:rPr>
        <w:t>Н веществом Х является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хлоруксусная кислота    2) ацетат натрия    3) ацетилен   4) этилацетат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А7 Какой объем кислорода (н.у.)  расходуется при сгорании </w:t>
      </w:r>
      <w:smartTag w:uri="urn:schemas-microsoft-com:office:smarttags" w:element="metricconverter">
        <w:smartTagPr>
          <w:attr w:name="ProductID" w:val="2,3 г"/>
        </w:smartTagPr>
        <w:r w:rsidRPr="00F54CDC">
          <w:rPr>
            <w:rFonts w:ascii="Times New Roman" w:hAnsi="Times New Roman" w:cs="Times New Roman"/>
            <w:sz w:val="24"/>
            <w:szCs w:val="24"/>
          </w:rPr>
          <w:t>2,3 г</w:t>
        </w:r>
      </w:smartTag>
      <w:r w:rsidRPr="00F54CDC">
        <w:rPr>
          <w:rFonts w:ascii="Times New Roman" w:hAnsi="Times New Roman" w:cs="Times New Roman"/>
          <w:sz w:val="24"/>
          <w:szCs w:val="24"/>
        </w:rPr>
        <w:t xml:space="preserve"> этанола?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2,24л        2) 6,72л      3) 3,36л     4) </w:t>
      </w:r>
      <w:smartTag w:uri="urn:schemas-microsoft-com:office:smarttags" w:element="metricconverter">
        <w:smartTagPr>
          <w:attr w:name="ProductID" w:val="8,96 л"/>
        </w:smartTagPr>
        <w:r w:rsidRPr="00F54CDC">
          <w:rPr>
            <w:rFonts w:ascii="Times New Roman" w:hAnsi="Times New Roman" w:cs="Times New Roman"/>
            <w:sz w:val="24"/>
            <w:szCs w:val="24"/>
          </w:rPr>
          <w:t>8,96 л</w:t>
        </w:r>
      </w:smartTag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В задании В1 к каждому элементу первого столбца подберите соответствующий элемент второго столбца, ответ запишите в виде последовательности цифр.                                                                                              В заданиях В2-В4 выберите </w:t>
      </w:r>
      <w:r w:rsidRPr="00F54CDC">
        <w:rPr>
          <w:rFonts w:ascii="Times New Roman" w:hAnsi="Times New Roman" w:cs="Times New Roman"/>
          <w:b/>
          <w:sz w:val="24"/>
          <w:szCs w:val="24"/>
        </w:rPr>
        <w:t>три</w:t>
      </w:r>
      <w:r w:rsidRPr="00F54CDC">
        <w:rPr>
          <w:rFonts w:ascii="Times New Roman" w:hAnsi="Times New Roman" w:cs="Times New Roman"/>
          <w:sz w:val="24"/>
          <w:szCs w:val="24"/>
        </w:rPr>
        <w:t xml:space="preserve"> правильных ответа и запишите их в порядке возрастания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В1 Установить соответствие между молекулярной формулой вещества и классом органических соединений, к которому оно относится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Название вещества                                                 Класс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А) метаналь                                                                                      1) арены     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Б) глицерин</w:t>
      </w:r>
      <w:r w:rsidRPr="00F54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2) альдегиды</w:t>
      </w:r>
    </w:p>
    <w:p w:rsidR="00F54CDC" w:rsidRPr="00F54CDC" w:rsidRDefault="00F54CDC" w:rsidP="00F54CDC">
      <w:pPr>
        <w:tabs>
          <w:tab w:val="center" w:pos="5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В) глицин                                                                                            3) спирты</w:t>
      </w:r>
    </w:p>
    <w:p w:rsidR="00F54CDC" w:rsidRPr="00F54CDC" w:rsidRDefault="00F54CDC" w:rsidP="00F54CDC">
      <w:pPr>
        <w:tabs>
          <w:tab w:val="center" w:pos="5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Г) пропин                                                                                           4) алкены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5) аминокислоты</w:t>
      </w:r>
    </w:p>
    <w:p w:rsidR="00F54CDC" w:rsidRPr="00F54CDC" w:rsidRDefault="00F54CDC" w:rsidP="00F54CDC">
      <w:pPr>
        <w:tabs>
          <w:tab w:val="center" w:pos="5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6) алкины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В2 Для бутина-1 справедливы утверждения: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молекула содержит одну двойную связь       2) вступает в реакцию галогенирования  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3) обесцвечивает раствор 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F54CDC">
        <w:rPr>
          <w:rFonts w:ascii="Times New Roman" w:hAnsi="Times New Roman" w:cs="Times New Roman"/>
          <w:sz w:val="24"/>
          <w:szCs w:val="24"/>
        </w:rPr>
        <w:t xml:space="preserve">4                      4) при гидратации образуется альдегид                 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5) является изомером бутадиена-1,3                   6) не вступает в реакции замещения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В3 В соответствии со схемой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54CDC">
        <w:rPr>
          <w:rFonts w:ascii="Times New Roman" w:hAnsi="Times New Roman" w:cs="Times New Roman"/>
          <w:sz w:val="24"/>
          <w:szCs w:val="24"/>
        </w:rPr>
        <w:t>–С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Pr="00F54CDC">
        <w:rPr>
          <w:rFonts w:ascii="Times New Roman" w:hAnsi="Times New Roman" w:cs="Times New Roman"/>
          <w:sz w:val="24"/>
          <w:szCs w:val="24"/>
        </w:rPr>
        <w:t xml:space="preserve">Н +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54CDC">
        <w:rPr>
          <w:rFonts w:ascii="Times New Roman" w:hAnsi="Times New Roman" w:cs="Times New Roman"/>
          <w:sz w:val="24"/>
          <w:szCs w:val="24"/>
        </w:rPr>
        <w:t>1–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4CDC">
        <w:rPr>
          <w:rFonts w:ascii="Times New Roman" w:hAnsi="Times New Roman" w:cs="Times New Roman"/>
          <w:sz w:val="24"/>
          <w:szCs w:val="24"/>
        </w:rPr>
        <w:t xml:space="preserve">Н →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54CDC">
        <w:rPr>
          <w:rFonts w:ascii="Times New Roman" w:hAnsi="Times New Roman" w:cs="Times New Roman"/>
          <w:sz w:val="24"/>
          <w:szCs w:val="24"/>
        </w:rPr>
        <w:t>–С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OOR</w:t>
      </w:r>
      <w:r w:rsidRPr="00F54CDC">
        <w:rPr>
          <w:rFonts w:ascii="Times New Roman" w:hAnsi="Times New Roman" w:cs="Times New Roman"/>
          <w:sz w:val="24"/>
          <w:szCs w:val="24"/>
        </w:rPr>
        <w:t xml:space="preserve">1 + 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54CDC">
        <w:rPr>
          <w:rFonts w:ascii="Times New Roman" w:hAnsi="Times New Roman" w:cs="Times New Roman"/>
          <w:sz w:val="24"/>
          <w:szCs w:val="24"/>
        </w:rPr>
        <w:t>2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4CDC">
        <w:rPr>
          <w:rFonts w:ascii="Times New Roman" w:hAnsi="Times New Roman" w:cs="Times New Roman"/>
          <w:sz w:val="24"/>
          <w:szCs w:val="24"/>
        </w:rPr>
        <w:t xml:space="preserve"> происходит взаимодействие между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серной кислотой и пропанолом-1                   2) метилпропионатом и этанолом  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lastRenderedPageBreak/>
        <w:t xml:space="preserve">     3) пропановой кислотой и этанолом                   4) метанолом и и этанолом  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5) бутанолом -1  и муравьиной кислотой           6) этановой кислотой и метанолом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В4 Аминобутановая кислота может взаимодействовать с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1) оксидом кремния                    2) бутадиеном-1,3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3) соляной кислотой                   4) гидроксидом калия 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5) сульфатом натрия                   6) пропанолом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В заданиях С1-С2 приве</w:t>
      </w:r>
      <w:r>
        <w:rPr>
          <w:rFonts w:ascii="Times New Roman" w:hAnsi="Times New Roman" w:cs="Times New Roman"/>
          <w:sz w:val="24"/>
          <w:szCs w:val="24"/>
        </w:rPr>
        <w:t>дите полное развернутое решение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С1Напишите уравнения реакций, с помощью которых можно осуществить превращения. При написании уравнений используйте </w:t>
      </w:r>
      <w:r w:rsidRPr="00F54CDC">
        <w:rPr>
          <w:rFonts w:ascii="Times New Roman" w:hAnsi="Times New Roman" w:cs="Times New Roman"/>
          <w:b/>
          <w:sz w:val="24"/>
          <w:szCs w:val="24"/>
        </w:rPr>
        <w:t>структурные формулы</w:t>
      </w:r>
      <w:r w:rsidRPr="00F54CDC">
        <w:rPr>
          <w:rFonts w:ascii="Times New Roman" w:hAnsi="Times New Roman" w:cs="Times New Roman"/>
          <w:sz w:val="24"/>
          <w:szCs w:val="24"/>
        </w:rPr>
        <w:t xml:space="preserve"> органических веществ.</w:t>
      </w:r>
    </w:p>
    <w:p w:rsidR="00F54CDC" w:rsidRPr="00F54CDC" w:rsidRDefault="00F54CDC" w:rsidP="00F54CDC">
      <w:pPr>
        <w:tabs>
          <w:tab w:val="left" w:pos="3210"/>
          <w:tab w:val="left" w:pos="3530"/>
          <w:tab w:val="center" w:pos="5078"/>
          <w:tab w:val="left" w:pos="7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       1200˚            С (акт.)                   Н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F54CDC">
        <w:rPr>
          <w:rFonts w:ascii="Times New Roman" w:hAnsi="Times New Roman" w:cs="Times New Roman"/>
          <w:sz w:val="24"/>
          <w:szCs w:val="24"/>
        </w:rPr>
        <w:t xml:space="preserve">3, 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F54CDC">
        <w:rPr>
          <w:rFonts w:ascii="Times New Roman" w:hAnsi="Times New Roman" w:cs="Times New Roman"/>
          <w:sz w:val="24"/>
          <w:szCs w:val="24"/>
        </w:rPr>
        <w:t>2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F54CDC">
        <w:rPr>
          <w:rFonts w:ascii="Times New Roman" w:hAnsi="Times New Roman" w:cs="Times New Roman"/>
          <w:sz w:val="24"/>
          <w:szCs w:val="24"/>
        </w:rPr>
        <w:t xml:space="preserve">4(конц.)   </w:t>
      </w:r>
      <w:r w:rsidRPr="00F54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НС</w:t>
      </w:r>
      <w:r w:rsidRPr="00F54CDC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СН4----→ Х1  ------→ С6Н6   -------------------→ Х2 → С6Н5–</w:t>
      </w:r>
      <w:r w:rsidRPr="00F54CDC">
        <w:rPr>
          <w:rFonts w:ascii="Times New Roman" w:hAnsi="Times New Roman" w:cs="Times New Roman"/>
          <w:sz w:val="24"/>
          <w:szCs w:val="24"/>
          <w:lang w:val="pt-BR"/>
        </w:rPr>
        <w:t>NH</w:t>
      </w:r>
      <w:r w:rsidRPr="00F54CDC">
        <w:rPr>
          <w:rFonts w:ascii="Times New Roman" w:hAnsi="Times New Roman" w:cs="Times New Roman"/>
          <w:sz w:val="24"/>
          <w:szCs w:val="24"/>
        </w:rPr>
        <w:t>2  ----→ Х3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С2 Определите молекулярную формулу алкина, если молярная масса продукта его реакции с избытком бромоводорода в 4 раза больше, чем молярная масса исходного углеводорода. Напишите его структурную формулу, если известно, что углеводород образует осадок с аммиачным раствором нитрата серебра. Напишите уравнение этой реакции.</w:t>
      </w:r>
    </w:p>
    <w:p w:rsidR="00F54CDC" w:rsidRDefault="00F54CDC" w:rsidP="00F5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DC" w:rsidRPr="00F54CDC" w:rsidRDefault="00F54CDC" w:rsidP="00F5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DC">
        <w:rPr>
          <w:rFonts w:ascii="Times New Roman" w:hAnsi="Times New Roman" w:cs="Times New Roman"/>
          <w:b/>
          <w:sz w:val="24"/>
          <w:szCs w:val="24"/>
        </w:rPr>
        <w:t>Оценивание работы.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За правильный ответ в части А – 1 балл</w:t>
      </w:r>
    </w:p>
    <w:p w:rsidR="00F54CDC" w:rsidRPr="00F54CDC" w:rsidRDefault="00F54CDC" w:rsidP="00F5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За полный правильный ответ в части В – 2 балла;  если допущена одна ошибка – 1 балл; </w:t>
      </w:r>
    </w:p>
    <w:p w:rsidR="00F54CDC" w:rsidRPr="00F54CDC" w:rsidRDefault="00F54CDC" w:rsidP="00F5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за неверный ответ (более одной ошибки) или его отсутствие – 0 баллов.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За полный правильный ответ С1 – 5 баллов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За полный правильный ответ С2 – 4 балла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b/>
          <w:sz w:val="24"/>
          <w:szCs w:val="24"/>
        </w:rPr>
        <w:t>Итого максимально 24 балла</w:t>
      </w:r>
      <w:r w:rsidRPr="00F54CDC">
        <w:rPr>
          <w:rFonts w:ascii="Times New Roman" w:hAnsi="Times New Roman" w:cs="Times New Roman"/>
          <w:sz w:val="24"/>
          <w:szCs w:val="24"/>
        </w:rPr>
        <w:t>.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DC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С1: </w:t>
      </w:r>
      <w:r w:rsidRPr="00F54CDC">
        <w:rPr>
          <w:rFonts w:ascii="Times New Roman" w:hAnsi="Times New Roman" w:cs="Times New Roman"/>
          <w:sz w:val="24"/>
          <w:szCs w:val="24"/>
        </w:rPr>
        <w:t xml:space="preserve"> по 1 баллу за каждое уравнение реакции (всего 5 баллов)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DC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С2: </w:t>
      </w:r>
    </w:p>
    <w:p w:rsidR="00F54CDC" w:rsidRPr="00F54CDC" w:rsidRDefault="00F54CDC" w:rsidP="00F5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Найдено количество вещества продуктов сгорания  или произведен расчет по химическому уравнению  – 1 балл;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Определена молекулярная формула вещества – 1 балл;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Составлена структурная формула вещества – 1 балл 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Записано уравнение реакции вещества с указанным реагентом  или записаны и названы соответствующие гомологи и изомеры  – 1 балл (всего 4балла)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Шкала пересчета первичных баллов в отметку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35"/>
        <w:gridCol w:w="1935"/>
        <w:gridCol w:w="1935"/>
        <w:gridCol w:w="1935"/>
        <w:gridCol w:w="1935"/>
      </w:tblGrid>
      <w:tr w:rsidR="00F54CDC" w:rsidRPr="00F54CDC" w:rsidTr="008D05E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8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DC" w:rsidRPr="00F54CDC" w:rsidRDefault="00F54CDC" w:rsidP="008D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0 - 7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DC" w:rsidRPr="00F54CDC" w:rsidRDefault="00F54CDC" w:rsidP="008D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8 - 13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DC" w:rsidRPr="00F54CDC" w:rsidRDefault="00F54CDC" w:rsidP="008D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14 - 19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DC" w:rsidRPr="00F54CDC" w:rsidRDefault="00F54CDC" w:rsidP="008D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F54CDC" w:rsidRPr="00F54CDC" w:rsidTr="008D05E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8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DC" w:rsidRPr="00F54CDC" w:rsidRDefault="00F54CDC" w:rsidP="008D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DC" w:rsidRPr="00F54CDC" w:rsidRDefault="00F54CDC" w:rsidP="008D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DC" w:rsidRPr="00F54CDC" w:rsidRDefault="00F54CDC" w:rsidP="008D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DC" w:rsidRPr="00F54CDC" w:rsidRDefault="00F54CDC" w:rsidP="008D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C">
              <w:rPr>
                <w:rFonts w:ascii="Times New Roman" w:hAnsi="Times New Roman" w:cs="Times New Roman"/>
                <w:sz w:val="24"/>
                <w:szCs w:val="24"/>
              </w:rPr>
              <w:t>5**</w:t>
            </w:r>
          </w:p>
        </w:tc>
      </w:tr>
    </w:tbl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 xml:space="preserve">  *Для получения отметки «4» необходимо получить не менее 3 баллов в части С</w:t>
      </w:r>
    </w:p>
    <w:p w:rsidR="00F54CDC" w:rsidRPr="00F54CDC" w:rsidRDefault="00F54CDC" w:rsidP="00F5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DC">
        <w:rPr>
          <w:rFonts w:ascii="Times New Roman" w:hAnsi="Times New Roman" w:cs="Times New Roman"/>
          <w:sz w:val="24"/>
          <w:szCs w:val="24"/>
        </w:rPr>
        <w:t>**Для получения отметки «5» необходимо получить не менее 5 баллов в части С</w:t>
      </w:r>
    </w:p>
    <w:p w:rsidR="00F54CDC" w:rsidRDefault="00F54CDC" w:rsidP="00F5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2BB" w:rsidRDefault="007642BB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2BB" w:rsidRDefault="007642BB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2BB" w:rsidRDefault="007642BB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2BB" w:rsidRDefault="007642BB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CDC" w:rsidRDefault="00F54CDC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F54CDC" w:rsidRDefault="00F54CDC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Стартовая контрольная работа</w:t>
      </w:r>
    </w:p>
    <w:p w:rsidR="00F54CDC" w:rsidRPr="00F54CDC" w:rsidRDefault="00F54CDC" w:rsidP="00F54C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sz w:val="24"/>
          <w:szCs w:val="24"/>
        </w:rPr>
        <w:t xml:space="preserve">Вариант </w:t>
      </w:r>
    </w:p>
    <w:p w:rsidR="00F54CDC" w:rsidRPr="00F54CDC" w:rsidRDefault="00F54CDC" w:rsidP="00F54CDC">
      <w:pPr>
        <w:spacing w:after="0" w:line="240" w:lineRule="auto"/>
        <w:ind w:left="-1260" w:right="-725"/>
        <w:rPr>
          <w:rFonts w:ascii="Times New Roman" w:hAnsi="Times New Roman"/>
          <w:sz w:val="24"/>
          <w:szCs w:val="24"/>
        </w:rPr>
      </w:pP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i/>
          <w:sz w:val="24"/>
          <w:szCs w:val="24"/>
          <w:u w:val="single"/>
        </w:rPr>
        <w:t xml:space="preserve">Задание 1 </w:t>
      </w:r>
      <w:r w:rsidRPr="00F54CDC">
        <w:rPr>
          <w:rFonts w:ascii="Times New Roman" w:hAnsi="Times New Roman"/>
          <w:sz w:val="24"/>
          <w:szCs w:val="24"/>
        </w:rPr>
        <w:t xml:space="preserve"> Дайте названия веществам. К каким классам органических веществ они относятся?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sz w:val="24"/>
          <w:szCs w:val="24"/>
        </w:rPr>
        <w:t>а)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2</w:t>
      </w:r>
      <w:r w:rsidRPr="00F54CDC">
        <w:rPr>
          <w:rFonts w:ascii="Times New Roman" w:hAnsi="Times New Roman"/>
          <w:sz w:val="24"/>
          <w:szCs w:val="24"/>
        </w:rPr>
        <w:t xml:space="preserve"> = СН –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3</w:t>
      </w:r>
    </w:p>
    <w:p w:rsidR="00F54CDC" w:rsidRPr="00F54CDC" w:rsidRDefault="00F54CDC" w:rsidP="00F54CDC">
      <w:pPr>
        <w:tabs>
          <w:tab w:val="left" w:pos="6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77997" wp14:editId="40E057A5">
                <wp:simplePos x="0" y="0"/>
                <wp:positionH relativeFrom="column">
                  <wp:posOffset>3771900</wp:posOffset>
                </wp:positionH>
                <wp:positionV relativeFrom="paragraph">
                  <wp:posOffset>307975</wp:posOffset>
                </wp:positionV>
                <wp:extent cx="228600" cy="0"/>
                <wp:effectExtent l="9525" t="12700" r="9525" b="63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3E13" id="Прямая соединительная линия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.25pt" to="3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"/>
            </w:pict>
          </mc:Fallback>
        </mc:AlternateContent>
      </w:r>
      <w:r w:rsidRPr="00F5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8F1AD9" wp14:editId="0205E2BC">
                <wp:simplePos x="0" y="0"/>
                <wp:positionH relativeFrom="column">
                  <wp:posOffset>3200400</wp:posOffset>
                </wp:positionH>
                <wp:positionV relativeFrom="paragraph">
                  <wp:posOffset>267335</wp:posOffset>
                </wp:positionV>
                <wp:extent cx="342900" cy="342900"/>
                <wp:effectExtent l="9525" t="10160" r="9525" b="889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49BA9" id="Овал 34" o:spid="_x0000_s1026" style="position:absolute;margin-left:252pt;margin-top:21.0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"/>
            </w:pict>
          </mc:Fallback>
        </mc:AlternateContent>
      </w:r>
      <w:r w:rsidRPr="00F5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D7E8FD" wp14:editId="14120F93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714375" cy="571500"/>
                <wp:effectExtent l="19050" t="12700" r="19050" b="6350"/>
                <wp:wrapNone/>
                <wp:docPr id="33" name="Шести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715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4D0B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3" o:spid="_x0000_s1026" type="#_x0000_t9" style="position:absolute;margin-left:234pt;margin-top:7pt;width:56.2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"/>
            </w:pict>
          </mc:Fallback>
        </mc:AlternateContent>
      </w:r>
      <w:r w:rsidRPr="00F54CDC">
        <w:rPr>
          <w:rFonts w:ascii="Times New Roman" w:hAnsi="Times New Roman"/>
          <w:sz w:val="24"/>
          <w:szCs w:val="24"/>
        </w:rPr>
        <w:t>б)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3</w:t>
      </w:r>
      <w:r w:rsidRPr="00F54CDC">
        <w:rPr>
          <w:rFonts w:ascii="Times New Roman" w:hAnsi="Times New Roman"/>
          <w:sz w:val="24"/>
          <w:szCs w:val="24"/>
        </w:rPr>
        <w:t xml:space="preserve"> – О –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3</w:t>
      </w:r>
      <w:r w:rsidRPr="00F54CDC">
        <w:rPr>
          <w:rFonts w:ascii="Times New Roman" w:hAnsi="Times New Roman"/>
          <w:sz w:val="24"/>
          <w:szCs w:val="24"/>
          <w:vertAlign w:val="subscript"/>
        </w:rPr>
        <w:tab/>
      </w:r>
      <w:r w:rsidRPr="00F54CDC">
        <w:rPr>
          <w:rFonts w:ascii="Times New Roman" w:hAnsi="Times New Roman"/>
          <w:sz w:val="24"/>
          <w:szCs w:val="24"/>
        </w:rPr>
        <w:t>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3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C46D5" wp14:editId="6A661758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0" cy="228600"/>
                <wp:effectExtent l="9525" t="12700" r="9525" b="63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C863" id="Прямая соединительная линия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75pt" to="5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"/>
            </w:pict>
          </mc:Fallback>
        </mc:AlternateContent>
      </w:r>
      <w:r w:rsidRPr="00F5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9A6D1F" wp14:editId="64593C84">
                <wp:simplePos x="0" y="0"/>
                <wp:positionH relativeFrom="column">
                  <wp:posOffset>3657600</wp:posOffset>
                </wp:positionH>
                <wp:positionV relativeFrom="paragraph">
                  <wp:posOffset>288925</wp:posOffset>
                </wp:positionV>
                <wp:extent cx="342900" cy="0"/>
                <wp:effectExtent l="9525" t="12700" r="9525" b="63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C434D" id="Прямая соединительная линия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2.75pt" to="3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"/>
            </w:pict>
          </mc:Fallback>
        </mc:AlternateContent>
      </w:r>
      <w:r w:rsidRPr="00F54CDC">
        <w:rPr>
          <w:rFonts w:ascii="Times New Roman" w:hAnsi="Times New Roman"/>
          <w:sz w:val="24"/>
          <w:szCs w:val="24"/>
        </w:rPr>
        <w:t>в)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3</w:t>
      </w:r>
      <w:r w:rsidRPr="00F54CDC">
        <w:rPr>
          <w:rFonts w:ascii="Times New Roman" w:hAnsi="Times New Roman"/>
          <w:sz w:val="24"/>
          <w:szCs w:val="24"/>
        </w:rPr>
        <w:t xml:space="preserve"> –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2</w:t>
      </w:r>
      <w:r w:rsidRPr="00F54CDC">
        <w:rPr>
          <w:rFonts w:ascii="Times New Roman" w:hAnsi="Times New Roman"/>
          <w:sz w:val="24"/>
          <w:szCs w:val="24"/>
        </w:rPr>
        <w:t xml:space="preserve"> – СН – СООН                        г)             </w:t>
      </w:r>
      <w:r w:rsidRPr="00F54CDC">
        <w:rPr>
          <w:rFonts w:ascii="Times New Roman" w:hAnsi="Times New Roman"/>
          <w:noProof/>
          <w:sz w:val="24"/>
          <w:szCs w:val="24"/>
        </w:rPr>
        <w:t xml:space="preserve"> </w:t>
      </w:r>
      <w:r w:rsidRPr="00F54CDC">
        <w:rPr>
          <w:rFonts w:ascii="Times New Roman" w:hAnsi="Times New Roman"/>
          <w:sz w:val="24"/>
          <w:szCs w:val="24"/>
        </w:rPr>
        <w:t>г)                  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3</w:t>
      </w:r>
      <w:r w:rsidRPr="00F54CDC">
        <w:rPr>
          <w:rFonts w:ascii="Times New Roman" w:hAnsi="Times New Roman"/>
          <w:b/>
          <w:sz w:val="24"/>
          <w:szCs w:val="24"/>
        </w:rPr>
        <w:t xml:space="preserve">    </w:t>
      </w:r>
      <w:r w:rsidRPr="00F54CDC">
        <w:rPr>
          <w:rFonts w:ascii="Times New Roman" w:hAnsi="Times New Roman"/>
          <w:sz w:val="24"/>
          <w:szCs w:val="24"/>
        </w:rPr>
        <w:t xml:space="preserve">                  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F54CDC">
        <w:rPr>
          <w:rFonts w:ascii="Times New Roman" w:hAnsi="Times New Roman"/>
          <w:sz w:val="24"/>
          <w:szCs w:val="24"/>
        </w:rPr>
        <w:t>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3</w:t>
      </w:r>
      <w:r w:rsidRPr="00F54C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i/>
          <w:sz w:val="24"/>
          <w:szCs w:val="24"/>
          <w:u w:val="single"/>
        </w:rPr>
        <w:t xml:space="preserve">Задание 2. </w:t>
      </w:r>
      <w:r w:rsidRPr="00F54CDC">
        <w:rPr>
          <w:rFonts w:ascii="Times New Roman" w:hAnsi="Times New Roman"/>
          <w:sz w:val="24"/>
          <w:szCs w:val="24"/>
        </w:rPr>
        <w:t>Составьте формулы веществ по названиям, подпишите названия под формулами веществ. К каким классам органических веществ они относятся?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sz w:val="24"/>
          <w:szCs w:val="24"/>
        </w:rPr>
        <w:t>а) пентадиен – 1,3                              в) 4 – метилпентанол - 2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sz w:val="24"/>
          <w:szCs w:val="24"/>
        </w:rPr>
        <w:t>б) бутен – 2                                        г) 2,5 – диметил, 3 – этилгексан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i/>
          <w:sz w:val="24"/>
          <w:szCs w:val="24"/>
          <w:u w:val="single"/>
        </w:rPr>
        <w:t xml:space="preserve">Задание 3. </w:t>
      </w:r>
      <w:r w:rsidRPr="00F54CDC">
        <w:rPr>
          <w:rFonts w:ascii="Times New Roman" w:hAnsi="Times New Roman"/>
          <w:sz w:val="24"/>
          <w:szCs w:val="24"/>
        </w:rPr>
        <w:t>Допишите реакции, дайте названия органическим веществам, укажите условия протекания реакций: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737044" wp14:editId="3DA6B227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342900" cy="0"/>
                <wp:effectExtent l="9525" t="55245" r="19050" b="590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F1B0" id="Прямая соединительная линия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1pt" to="9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td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F5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0D46A7" wp14:editId="7B5C4F41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342900" cy="0"/>
                <wp:effectExtent l="9525" t="55245" r="19050" b="590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188B4" id="Прямая соединительная линия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1pt" to="38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9k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F54CDC">
        <w:rPr>
          <w:rFonts w:ascii="Times New Roman" w:hAnsi="Times New Roman"/>
          <w:sz w:val="24"/>
          <w:szCs w:val="24"/>
        </w:rPr>
        <w:t>а) С</w:t>
      </w:r>
      <w:r w:rsidRPr="00F54CD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F54CDC">
        <w:rPr>
          <w:rFonts w:ascii="Times New Roman" w:hAnsi="Times New Roman"/>
          <w:sz w:val="24"/>
          <w:szCs w:val="24"/>
        </w:rPr>
        <w:t>Н</w:t>
      </w:r>
      <w:r w:rsidRPr="00F54CDC">
        <w:rPr>
          <w:rFonts w:ascii="Times New Roman" w:hAnsi="Times New Roman"/>
          <w:sz w:val="24"/>
          <w:szCs w:val="24"/>
          <w:vertAlign w:val="subscript"/>
        </w:rPr>
        <w:t>5</w:t>
      </w:r>
      <w:r w:rsidRPr="00F54CDC">
        <w:rPr>
          <w:rFonts w:ascii="Times New Roman" w:hAnsi="Times New Roman"/>
          <w:sz w:val="24"/>
          <w:szCs w:val="24"/>
        </w:rPr>
        <w:t>ОН + О</w:t>
      </w:r>
      <w:r w:rsidRPr="00F54CDC">
        <w:rPr>
          <w:rFonts w:ascii="Times New Roman" w:hAnsi="Times New Roman"/>
          <w:sz w:val="24"/>
          <w:szCs w:val="24"/>
          <w:vertAlign w:val="subscript"/>
        </w:rPr>
        <w:t>2</w:t>
      </w:r>
      <w:r w:rsidRPr="00F54CDC">
        <w:rPr>
          <w:rFonts w:ascii="Times New Roman" w:hAnsi="Times New Roman"/>
          <w:sz w:val="24"/>
          <w:szCs w:val="24"/>
        </w:rPr>
        <w:t xml:space="preserve">                                                 в) СН = С –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3</w:t>
      </w:r>
      <w:r w:rsidRPr="00F54CDC">
        <w:rPr>
          <w:rFonts w:ascii="Times New Roman" w:hAnsi="Times New Roman"/>
          <w:sz w:val="24"/>
          <w:szCs w:val="24"/>
        </w:rPr>
        <w:t xml:space="preserve"> + Н</w:t>
      </w:r>
      <w:r w:rsidRPr="00F54CDC">
        <w:rPr>
          <w:rFonts w:ascii="Times New Roman" w:hAnsi="Times New Roman"/>
          <w:sz w:val="24"/>
          <w:szCs w:val="24"/>
          <w:vertAlign w:val="subscript"/>
        </w:rPr>
        <w:t>2</w:t>
      </w:r>
      <w:r w:rsidRPr="00F54CDC">
        <w:rPr>
          <w:rFonts w:ascii="Times New Roman" w:hAnsi="Times New Roman"/>
          <w:sz w:val="24"/>
          <w:szCs w:val="24"/>
        </w:rPr>
        <w:t>О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59619C" wp14:editId="43024DDA">
                <wp:simplePos x="0" y="0"/>
                <wp:positionH relativeFrom="column">
                  <wp:posOffset>2057400</wp:posOffset>
                </wp:positionH>
                <wp:positionV relativeFrom="paragraph">
                  <wp:posOffset>121920</wp:posOffset>
                </wp:positionV>
                <wp:extent cx="342900" cy="0"/>
                <wp:effectExtent l="9525" t="55245" r="19050" b="590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29ECC" id="Прямая соединительная линия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6pt" to="1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Pr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F54CDC">
        <w:rPr>
          <w:rFonts w:ascii="Times New Roman" w:hAnsi="Times New Roman"/>
          <w:sz w:val="24"/>
          <w:szCs w:val="24"/>
        </w:rPr>
        <w:t>б)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2</w:t>
      </w:r>
      <w:r w:rsidRPr="00F54CDC">
        <w:rPr>
          <w:rFonts w:ascii="Times New Roman" w:hAnsi="Times New Roman"/>
          <w:sz w:val="24"/>
          <w:szCs w:val="24"/>
        </w:rPr>
        <w:t xml:space="preserve"> = СН –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2</w:t>
      </w:r>
      <w:r w:rsidRPr="00F54CDC">
        <w:rPr>
          <w:rFonts w:ascii="Times New Roman" w:hAnsi="Times New Roman"/>
          <w:sz w:val="24"/>
          <w:szCs w:val="24"/>
        </w:rPr>
        <w:t xml:space="preserve"> – СН</w:t>
      </w:r>
      <w:r w:rsidRPr="00F54CDC">
        <w:rPr>
          <w:rFonts w:ascii="Times New Roman" w:hAnsi="Times New Roman"/>
          <w:sz w:val="24"/>
          <w:szCs w:val="24"/>
          <w:vertAlign w:val="subscript"/>
        </w:rPr>
        <w:t>3</w:t>
      </w:r>
      <w:r w:rsidRPr="00F54CDC">
        <w:rPr>
          <w:rFonts w:ascii="Times New Roman" w:hAnsi="Times New Roman"/>
          <w:sz w:val="24"/>
          <w:szCs w:val="24"/>
        </w:rPr>
        <w:t xml:space="preserve"> + Н</w:t>
      </w:r>
      <w:r w:rsidRPr="00F54CDC">
        <w:rPr>
          <w:rFonts w:ascii="Times New Roman" w:hAnsi="Times New Roman"/>
          <w:sz w:val="24"/>
          <w:szCs w:val="24"/>
          <w:lang w:val="en-US"/>
        </w:rPr>
        <w:t>CI</w:t>
      </w:r>
      <w:r w:rsidRPr="00F54CDC">
        <w:rPr>
          <w:rFonts w:ascii="Times New Roman" w:hAnsi="Times New Roman"/>
          <w:sz w:val="24"/>
          <w:szCs w:val="24"/>
        </w:rPr>
        <w:t xml:space="preserve">             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i/>
          <w:sz w:val="24"/>
          <w:szCs w:val="24"/>
          <w:u w:val="single"/>
        </w:rPr>
        <w:t xml:space="preserve">Задание 4. </w:t>
      </w:r>
      <w:r w:rsidRPr="00F54CDC">
        <w:rPr>
          <w:rFonts w:ascii="Times New Roman" w:hAnsi="Times New Roman"/>
          <w:sz w:val="24"/>
          <w:szCs w:val="24"/>
        </w:rPr>
        <w:t>Как распознать химическим путём: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sz w:val="24"/>
          <w:szCs w:val="24"/>
        </w:rPr>
        <w:t>а) фенол                    б) уксусную кислоту</w:t>
      </w:r>
    </w:p>
    <w:p w:rsidR="00F54CDC" w:rsidRPr="00F54CDC" w:rsidRDefault="00F54CDC" w:rsidP="00F54C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i/>
          <w:sz w:val="24"/>
          <w:szCs w:val="24"/>
          <w:u w:val="single"/>
        </w:rPr>
        <w:t xml:space="preserve">Задание 5. </w:t>
      </w:r>
      <w:r w:rsidRPr="00F54CDC">
        <w:rPr>
          <w:rFonts w:ascii="Times New Roman" w:hAnsi="Times New Roman"/>
          <w:sz w:val="24"/>
          <w:szCs w:val="24"/>
        </w:rPr>
        <w:t xml:space="preserve">Вычислите объём этилена при (н.у.), если он выделяется в результате реакции дегидратации 350 г раствора, содержащего 15 % спирта. </w:t>
      </w:r>
    </w:p>
    <w:p w:rsidR="00F54CDC" w:rsidRPr="00F54CDC" w:rsidRDefault="00F54CDC" w:rsidP="00F54C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CDC"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F54CDC">
        <w:rPr>
          <w:rFonts w:ascii="Times New Roman" w:hAnsi="Times New Roman"/>
          <w:sz w:val="24"/>
          <w:szCs w:val="24"/>
        </w:rPr>
        <w:t xml:space="preserve"> –  каждое задание 1-4 оценивается по 1 баллу, за каждую букву правильного ответа, пятое задание оценивается до 5 баллов. За неверный ответ или отсутствие ответа выставляется 0 баллов. Максимальное количество баллов в работе –18 . Рекомендуемая шкала перевода баллов в оценку:</w:t>
      </w:r>
    </w:p>
    <w:p w:rsidR="00F54CDC" w:rsidRPr="00F54CDC" w:rsidRDefault="00F54CDC" w:rsidP="00F54C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877"/>
        <w:gridCol w:w="1898"/>
        <w:gridCol w:w="1421"/>
        <w:gridCol w:w="1417"/>
      </w:tblGrid>
      <w:tr w:rsidR="00F54CDC" w:rsidRPr="00F54CDC" w:rsidTr="00F54CD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4CD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4CDC">
              <w:rPr>
                <w:rFonts w:ascii="Times New Roman" w:hAnsi="Times New Roman"/>
                <w:sz w:val="24"/>
                <w:szCs w:val="24"/>
              </w:rPr>
              <w:t>0 – 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4CDC">
              <w:rPr>
                <w:rFonts w:ascii="Times New Roman" w:hAnsi="Times New Roman"/>
                <w:sz w:val="24"/>
                <w:szCs w:val="24"/>
              </w:rPr>
              <w:t>8 – 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4CDC">
              <w:rPr>
                <w:rFonts w:ascii="Times New Roman" w:hAnsi="Times New Roman"/>
                <w:sz w:val="24"/>
                <w:szCs w:val="24"/>
              </w:rPr>
              <w:t>13 –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4CDC">
              <w:rPr>
                <w:rFonts w:ascii="Times New Roman" w:hAnsi="Times New Roman"/>
                <w:sz w:val="24"/>
                <w:szCs w:val="24"/>
              </w:rPr>
              <w:t>16 – 18</w:t>
            </w:r>
          </w:p>
        </w:tc>
      </w:tr>
      <w:tr w:rsidR="00F54CDC" w:rsidRPr="00F54CDC" w:rsidTr="00F54CD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4CD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4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4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C" w:rsidRPr="00F54CDC" w:rsidRDefault="00F54CDC" w:rsidP="00F54C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4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54CDC" w:rsidRDefault="00F54CDC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4CDC" w:rsidRDefault="00F54CDC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CDC" w:rsidRDefault="00F54CDC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контрольная работа</w:t>
      </w:r>
    </w:p>
    <w:p w:rsidR="001E6C8D" w:rsidRDefault="001E6C8D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Часть А. Выбери </w:t>
      </w:r>
      <w:r w:rsidRPr="001E6C8D">
        <w:rPr>
          <w:b/>
          <w:bCs/>
          <w:color w:val="333333"/>
          <w:u w:val="single"/>
        </w:rPr>
        <w:t>один правильный ответ:</w:t>
      </w:r>
    </w:p>
    <w:p w:rsidR="001E6C8D" w:rsidRPr="001E6C8D" w:rsidRDefault="001E6C8D" w:rsidP="001E6C8D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А1.</w:t>
      </w:r>
      <w:r w:rsidRPr="001E6C8D">
        <w:rPr>
          <w:color w:val="333333"/>
        </w:rPr>
        <w:t> Вещество Н</w:t>
      </w:r>
      <w:r w:rsidRPr="001E6C8D">
        <w:rPr>
          <w:color w:val="333333"/>
          <w:vertAlign w:val="subscript"/>
        </w:rPr>
        <w:t>3</w:t>
      </w:r>
      <w:r w:rsidRPr="001E6C8D">
        <w:rPr>
          <w:color w:val="333333"/>
        </w:rPr>
        <w:t>С – СН – СН – СН</w:t>
      </w:r>
      <w:r w:rsidRPr="001E6C8D">
        <w:rPr>
          <w:color w:val="333333"/>
          <w:vertAlign w:val="subscript"/>
        </w:rPr>
        <w:t>3</w:t>
      </w:r>
      <w:r w:rsidRPr="001E6C8D">
        <w:rPr>
          <w:color w:val="333333"/>
        </w:rPr>
        <w:t> это: а) 2,3 диметилпропан; б) 2 метилпентан;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noProof/>
          <w:color w:val="333333"/>
        </w:rPr>
        <w:drawing>
          <wp:anchor distT="0" distB="0" distL="0" distR="0" simplePos="0" relativeHeight="251705344" behindDoc="0" locked="0" layoutInCell="1" allowOverlap="0" wp14:anchorId="6273C5CF" wp14:editId="0E787C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66675"/>
            <wp:effectExtent l="0" t="0" r="0" b="0"/>
            <wp:wrapSquare wrapText="bothSides"/>
            <wp:docPr id="41" name="Рисунок 41" descr="https://arhivurokov.ru/kopilka/uploads/user_file_547da5b379910/tiest-dlia-promiezhutochnoi-attiestatsii-uchashchikhsia-11-klassa-po-khimii-1-polughodi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rhivurokov.ru/kopilka/uploads/user_file_547da5b379910/tiest-dlia-promiezhutochnoi-attiestatsii-uchashchikhsia-11-klassa-po-khimii-1-polughodiie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C8D">
        <w:rPr>
          <w:color w:val="333333"/>
        </w:rPr>
        <w:t>СН</w:t>
      </w:r>
      <w:r w:rsidRPr="001E6C8D">
        <w:rPr>
          <w:color w:val="333333"/>
          <w:vertAlign w:val="subscript"/>
        </w:rPr>
        <w:t>3</w:t>
      </w:r>
      <w:r w:rsidRPr="001E6C8D">
        <w:rPr>
          <w:color w:val="333333"/>
        </w:rPr>
        <w:t> СН</w:t>
      </w:r>
      <w:r w:rsidRPr="001E6C8D">
        <w:rPr>
          <w:color w:val="333333"/>
          <w:vertAlign w:val="subscript"/>
        </w:rPr>
        <w:t>3</w:t>
      </w:r>
    </w:p>
    <w:p w:rsidR="001E6C8D" w:rsidRPr="001E6C8D" w:rsidRDefault="001E6C8D" w:rsidP="001E6C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E6C8D">
        <w:rPr>
          <w:rFonts w:ascii="Times New Roman" w:hAnsi="Times New Roman" w:cs="Times New Roman"/>
          <w:color w:val="333333"/>
          <w:sz w:val="24"/>
          <w:szCs w:val="24"/>
        </w:rPr>
        <w:t>в) 2,3 диметилбутан; г) диметилбутан.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А2.</w:t>
      </w:r>
      <w:r w:rsidRPr="001E6C8D">
        <w:rPr>
          <w:color w:val="333333"/>
        </w:rPr>
        <w:t> Бутадиен-1,3 принадлежит к классу углеводородов: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а) предельных; б) непредельных; в) ароматических; г) циклопарафинов.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А3.</w:t>
      </w:r>
      <w:r w:rsidRPr="001E6C8D">
        <w:rPr>
          <w:color w:val="333333"/>
        </w:rPr>
        <w:t> sp</w:t>
      </w:r>
      <w:r w:rsidRPr="001E6C8D">
        <w:rPr>
          <w:color w:val="333333"/>
          <w:vertAlign w:val="superscript"/>
        </w:rPr>
        <w:t>2</w:t>
      </w:r>
      <w:r w:rsidRPr="001E6C8D">
        <w:rPr>
          <w:color w:val="333333"/>
        </w:rPr>
        <w:t> – гибридизация электронных облаков атома углерода в молекуле: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а) бензола; б) метана; в) ацетилена; г) алмаза.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А4.</w:t>
      </w:r>
      <w:r w:rsidRPr="001E6C8D">
        <w:rPr>
          <w:color w:val="333333"/>
        </w:rPr>
        <w:t> Сколько изомеров может иметь соединение состава С</w:t>
      </w:r>
      <w:r w:rsidRPr="001E6C8D">
        <w:rPr>
          <w:color w:val="333333"/>
          <w:vertAlign w:val="subscript"/>
        </w:rPr>
        <w:t>4</w:t>
      </w:r>
      <w:r w:rsidRPr="001E6C8D">
        <w:rPr>
          <w:color w:val="333333"/>
        </w:rPr>
        <w:t>Н</w:t>
      </w:r>
      <w:r w:rsidRPr="001E6C8D">
        <w:rPr>
          <w:color w:val="333333"/>
          <w:vertAlign w:val="subscript"/>
        </w:rPr>
        <w:t>10</w:t>
      </w:r>
      <w:r w:rsidRPr="001E6C8D">
        <w:rPr>
          <w:color w:val="333333"/>
        </w:rPr>
        <w:t>: а) 3; б) 1; в) 2; г) 5.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А5.</w:t>
      </w:r>
      <w:r w:rsidRPr="001E6C8D">
        <w:rPr>
          <w:color w:val="333333"/>
        </w:rPr>
        <w:t xml:space="preserve"> В молекулах углеводородов </w:t>
      </w:r>
      <w:r w:rsidRPr="001E6C8D">
        <w:rPr>
          <w:color w:val="333333"/>
        </w:rPr>
        <w:sym w:font="Symbol" w:char="F070"/>
      </w:r>
      <w:r w:rsidRPr="001E6C8D">
        <w:rPr>
          <w:color w:val="333333"/>
        </w:rPr>
        <w:t>-связь является: а) прочной; б) непрочной.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lastRenderedPageBreak/>
        <w:t>А6.</w:t>
      </w:r>
      <w:r w:rsidRPr="001E6C8D">
        <w:rPr>
          <w:color w:val="333333"/>
        </w:rPr>
        <w:t> Гибридные электронные облака имеют форму: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а) шара; б) правильной восьмёрки; в) неправильной восьмёрки; г) более сложную форму.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А7.</w:t>
      </w:r>
      <w:r w:rsidRPr="001E6C8D">
        <w:rPr>
          <w:color w:val="333333"/>
        </w:rPr>
        <w:t> Какие признаки характеризуют изомеры: а) одинаковый качественный состав;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б) разное строение, но одинаковый качественный и количественный состав;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в) соответствие одному гомологическому ряду; г) одинаковые физические свойства.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А8.</w:t>
      </w:r>
      <w:r w:rsidRPr="001E6C8D">
        <w:rPr>
          <w:color w:val="333333"/>
        </w:rPr>
        <w:t> Причина появления более основных свойств у аминов по сравнению с аммиаком это: а) наличие азота; б) наличие свободной электронной пары; в) наличие метильного радикала и смещение электронной плотности к азоту; г) смещение электронной плотности от водородов к атому азота.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А9.</w:t>
      </w:r>
      <w:r w:rsidRPr="001E6C8D">
        <w:rPr>
          <w:color w:val="333333"/>
        </w:rPr>
        <w:t> Аминокислоты это органические вещества, способные обладать: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а) основными свойствами; б) амфотерными свойствами; в) кислотными свойствами.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А10.</w:t>
      </w:r>
      <w:r w:rsidRPr="001E6C8D">
        <w:rPr>
          <w:color w:val="333333"/>
        </w:rPr>
        <w:t> Структурное звено это: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а) низкомолекулярное вещество, из которого синтезируется полимер;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б) многократно повторяющаяся в макромолекуле группа атомов;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в) часть макромолекулы полимера.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А11.</w:t>
      </w:r>
      <w:r w:rsidRPr="001E6C8D">
        <w:rPr>
          <w:color w:val="333333"/>
        </w:rPr>
        <w:t> Закон химии – масса веществ вступивших в реакцию равна массе веществ образующихся это: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а) закон сохранения и превращения энергии; б) закон сохранения массы; в) периодический закон;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г) закон постоянства состава.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А12.</w:t>
      </w:r>
      <w:r w:rsidRPr="001E6C8D">
        <w:rPr>
          <w:color w:val="333333"/>
        </w:rPr>
        <w:t> Наибольший радиус у атома: а) калия; б) натрия; в) лития; г) меди.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А13.</w:t>
      </w:r>
      <w:r w:rsidRPr="001E6C8D">
        <w:rPr>
          <w:color w:val="333333"/>
        </w:rPr>
        <w:t> Электроотрицательность уменьшается в ряду: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1E6C8D">
        <w:rPr>
          <w:color w:val="333333"/>
        </w:rPr>
        <w:t>а</w:t>
      </w:r>
      <w:r w:rsidRPr="001E6C8D">
        <w:rPr>
          <w:color w:val="333333"/>
          <w:lang w:val="en-US"/>
        </w:rPr>
        <w:t xml:space="preserve">) Se, O, S; </w:t>
      </w:r>
      <w:r w:rsidRPr="001E6C8D">
        <w:rPr>
          <w:color w:val="333333"/>
        </w:rPr>
        <w:t>б</w:t>
      </w:r>
      <w:r w:rsidRPr="001E6C8D">
        <w:rPr>
          <w:color w:val="333333"/>
          <w:lang w:val="en-US"/>
        </w:rPr>
        <w:t xml:space="preserve">) Si, P, CI; </w:t>
      </w:r>
      <w:r w:rsidRPr="001E6C8D">
        <w:rPr>
          <w:color w:val="333333"/>
        </w:rPr>
        <w:t>в</w:t>
      </w:r>
      <w:r w:rsidRPr="001E6C8D">
        <w:rPr>
          <w:color w:val="333333"/>
          <w:lang w:val="en-US"/>
        </w:rPr>
        <w:t xml:space="preserve">) Br, Se, CI, </w:t>
      </w:r>
      <w:r w:rsidRPr="001E6C8D">
        <w:rPr>
          <w:color w:val="333333"/>
        </w:rPr>
        <w:t>г</w:t>
      </w:r>
      <w:r w:rsidRPr="001E6C8D">
        <w:rPr>
          <w:color w:val="333333"/>
          <w:lang w:val="en-US"/>
        </w:rPr>
        <w:t>) S, Se, Te.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А14.</w:t>
      </w:r>
      <w:r w:rsidRPr="001E6C8D">
        <w:rPr>
          <w:color w:val="333333"/>
        </w:rPr>
        <w:t> Атому кальция соответствует электронная конфигурация: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1E6C8D">
        <w:rPr>
          <w:color w:val="333333"/>
        </w:rPr>
        <w:t>а</w:t>
      </w:r>
      <w:r w:rsidRPr="001E6C8D">
        <w:rPr>
          <w:color w:val="333333"/>
          <w:lang w:val="en-US"/>
        </w:rPr>
        <w:t>) 1s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2s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2p</w:t>
      </w:r>
      <w:r w:rsidRPr="001E6C8D">
        <w:rPr>
          <w:color w:val="333333"/>
          <w:vertAlign w:val="superscript"/>
          <w:lang w:val="en-US"/>
        </w:rPr>
        <w:t>6</w:t>
      </w:r>
      <w:r w:rsidRPr="001E6C8D">
        <w:rPr>
          <w:color w:val="333333"/>
          <w:lang w:val="en-US"/>
        </w:rPr>
        <w:t>3s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3p</w:t>
      </w:r>
      <w:r w:rsidRPr="001E6C8D">
        <w:rPr>
          <w:color w:val="333333"/>
          <w:vertAlign w:val="superscript"/>
          <w:lang w:val="en-US"/>
        </w:rPr>
        <w:t>6</w:t>
      </w:r>
      <w:r w:rsidRPr="001E6C8D">
        <w:rPr>
          <w:color w:val="333333"/>
          <w:lang w:val="en-US"/>
        </w:rPr>
        <w:t xml:space="preserve">; </w:t>
      </w:r>
      <w:r w:rsidRPr="001E6C8D">
        <w:rPr>
          <w:color w:val="333333"/>
        </w:rPr>
        <w:t>б</w:t>
      </w:r>
      <w:r w:rsidRPr="001E6C8D">
        <w:rPr>
          <w:color w:val="333333"/>
          <w:lang w:val="en-US"/>
        </w:rPr>
        <w:t>) 1s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2s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2p</w:t>
      </w:r>
      <w:r w:rsidRPr="001E6C8D">
        <w:rPr>
          <w:color w:val="333333"/>
          <w:vertAlign w:val="superscript"/>
          <w:lang w:val="en-US"/>
        </w:rPr>
        <w:t>6</w:t>
      </w:r>
      <w:r w:rsidRPr="001E6C8D">
        <w:rPr>
          <w:color w:val="333333"/>
          <w:lang w:val="en-US"/>
        </w:rPr>
        <w:t>3s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 xml:space="preserve">; </w:t>
      </w:r>
      <w:r w:rsidRPr="001E6C8D">
        <w:rPr>
          <w:color w:val="333333"/>
        </w:rPr>
        <w:t>в</w:t>
      </w:r>
      <w:r w:rsidRPr="001E6C8D">
        <w:rPr>
          <w:color w:val="333333"/>
          <w:lang w:val="en-US"/>
        </w:rPr>
        <w:t>) 1s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2s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2p</w:t>
      </w:r>
      <w:r w:rsidRPr="001E6C8D">
        <w:rPr>
          <w:color w:val="333333"/>
          <w:vertAlign w:val="superscript"/>
          <w:lang w:val="en-US"/>
        </w:rPr>
        <w:t>6</w:t>
      </w:r>
      <w:r w:rsidRPr="001E6C8D">
        <w:rPr>
          <w:color w:val="333333"/>
          <w:lang w:val="en-US"/>
        </w:rPr>
        <w:t>3s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3p</w:t>
      </w:r>
      <w:r w:rsidRPr="001E6C8D">
        <w:rPr>
          <w:color w:val="333333"/>
          <w:vertAlign w:val="superscript"/>
          <w:lang w:val="en-US"/>
        </w:rPr>
        <w:t>6</w:t>
      </w:r>
      <w:r w:rsidRPr="001E6C8D">
        <w:rPr>
          <w:color w:val="333333"/>
          <w:lang w:val="en-US"/>
        </w:rPr>
        <w:t>4d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 xml:space="preserve">; </w:t>
      </w:r>
      <w:r w:rsidRPr="001E6C8D">
        <w:rPr>
          <w:color w:val="333333"/>
        </w:rPr>
        <w:t>г</w:t>
      </w:r>
      <w:r w:rsidRPr="001E6C8D">
        <w:rPr>
          <w:color w:val="333333"/>
          <w:lang w:val="en-US"/>
        </w:rPr>
        <w:t>) 1s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2s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2p</w:t>
      </w:r>
      <w:r w:rsidRPr="001E6C8D">
        <w:rPr>
          <w:color w:val="333333"/>
          <w:vertAlign w:val="superscript"/>
          <w:lang w:val="en-US"/>
        </w:rPr>
        <w:t>6</w:t>
      </w:r>
      <w:r w:rsidRPr="001E6C8D">
        <w:rPr>
          <w:color w:val="333333"/>
          <w:lang w:val="en-US"/>
        </w:rPr>
        <w:t>3s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3p</w:t>
      </w:r>
      <w:r w:rsidRPr="001E6C8D">
        <w:rPr>
          <w:color w:val="333333"/>
          <w:vertAlign w:val="superscript"/>
          <w:lang w:val="en-US"/>
        </w:rPr>
        <w:t>6</w:t>
      </w:r>
      <w:r w:rsidRPr="001E6C8D">
        <w:rPr>
          <w:color w:val="333333"/>
          <w:lang w:val="en-US"/>
        </w:rPr>
        <w:t>4s</w:t>
      </w:r>
      <w:r w:rsidRPr="001E6C8D">
        <w:rPr>
          <w:color w:val="333333"/>
          <w:vertAlign w:val="superscript"/>
          <w:lang w:val="en-US"/>
        </w:rPr>
        <w:t>2</w:t>
      </w:r>
      <w:r w:rsidRPr="001E6C8D">
        <w:rPr>
          <w:color w:val="333333"/>
          <w:lang w:val="en-US"/>
        </w:rPr>
        <w:t>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А15.</w:t>
      </w:r>
      <w:r w:rsidRPr="001E6C8D">
        <w:rPr>
          <w:color w:val="333333"/>
        </w:rPr>
        <w:t> Степень окисления алюминия в соединениях равна: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 xml:space="preserve">а) +3; б) </w:t>
      </w:r>
      <w:r w:rsidRPr="001E6C8D">
        <w:rPr>
          <w:color w:val="333333"/>
        </w:rPr>
        <w:sym w:font="Symbol" w:char="F02D"/>
      </w:r>
      <w:r w:rsidRPr="001E6C8D">
        <w:rPr>
          <w:color w:val="333333"/>
        </w:rPr>
        <w:t xml:space="preserve">3; в) +3 или +2; г) </w:t>
      </w:r>
      <w:r w:rsidRPr="001E6C8D">
        <w:rPr>
          <w:color w:val="333333"/>
        </w:rPr>
        <w:sym w:font="Symbol" w:char="F02D"/>
      </w:r>
      <w:r w:rsidRPr="001E6C8D">
        <w:rPr>
          <w:color w:val="333333"/>
        </w:rPr>
        <w:t xml:space="preserve">3 или </w:t>
      </w:r>
      <w:r w:rsidRPr="001E6C8D">
        <w:rPr>
          <w:color w:val="333333"/>
        </w:rPr>
        <w:sym w:font="Symbol" w:char="F02D"/>
      </w:r>
      <w:r w:rsidRPr="001E6C8D">
        <w:rPr>
          <w:color w:val="333333"/>
        </w:rPr>
        <w:t>2.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Часть В. Ответом на задание этой части будет некоторое пропущенное слово (запишите в нужном по смыслу падеже) или число.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В1. </w:t>
      </w:r>
      <w:r w:rsidRPr="001E6C8D">
        <w:rPr>
          <w:color w:val="333333"/>
        </w:rPr>
        <w:t>Вещество, в узлах кристаллической решётки которого находятся частицы Mg</w:t>
      </w:r>
      <w:r w:rsidRPr="001E6C8D">
        <w:rPr>
          <w:color w:val="333333"/>
          <w:vertAlign w:val="superscript"/>
        </w:rPr>
        <w:t>2+</w:t>
      </w:r>
      <w:r w:rsidRPr="001E6C8D">
        <w:rPr>
          <w:color w:val="333333"/>
        </w:rPr>
        <w:t> и CI</w:t>
      </w:r>
      <w:r w:rsidRPr="001E6C8D">
        <w:rPr>
          <w:color w:val="333333"/>
          <w:vertAlign w:val="superscript"/>
        </w:rPr>
        <w:sym w:font="Symbol" w:char="F02D"/>
      </w:r>
      <w:r w:rsidRPr="001E6C8D">
        <w:rPr>
          <w:color w:val="333333"/>
        </w:rPr>
        <w:t> образовано ______________________ связью.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В2.</w:t>
      </w:r>
      <w:r w:rsidRPr="001E6C8D">
        <w:rPr>
          <w:color w:val="333333"/>
        </w:rPr>
        <w:t> Среди предложенных веществ: 1) С</w:t>
      </w:r>
      <w:r w:rsidRPr="001E6C8D">
        <w:rPr>
          <w:color w:val="333333"/>
          <w:vertAlign w:val="subscript"/>
        </w:rPr>
        <w:t>2</w:t>
      </w:r>
      <w:r w:rsidRPr="001E6C8D">
        <w:rPr>
          <w:color w:val="333333"/>
        </w:rPr>
        <w:t>Н</w:t>
      </w:r>
      <w:r w:rsidRPr="001E6C8D">
        <w:rPr>
          <w:color w:val="333333"/>
          <w:vertAlign w:val="subscript"/>
        </w:rPr>
        <w:t>6</w:t>
      </w:r>
      <w:r w:rsidRPr="001E6C8D">
        <w:rPr>
          <w:color w:val="333333"/>
        </w:rPr>
        <w:t>; 2) С</w:t>
      </w:r>
      <w:r w:rsidRPr="001E6C8D">
        <w:rPr>
          <w:color w:val="333333"/>
          <w:vertAlign w:val="subscript"/>
        </w:rPr>
        <w:t>2</w:t>
      </w:r>
      <w:r w:rsidRPr="001E6C8D">
        <w:rPr>
          <w:color w:val="333333"/>
        </w:rPr>
        <w:t>Н</w:t>
      </w:r>
      <w:r w:rsidRPr="001E6C8D">
        <w:rPr>
          <w:color w:val="333333"/>
          <w:vertAlign w:val="subscript"/>
        </w:rPr>
        <w:t>4</w:t>
      </w:r>
      <w:r w:rsidRPr="001E6C8D">
        <w:rPr>
          <w:color w:val="333333"/>
        </w:rPr>
        <w:t>; 3) С</w:t>
      </w:r>
      <w:r w:rsidRPr="001E6C8D">
        <w:rPr>
          <w:color w:val="333333"/>
          <w:vertAlign w:val="subscript"/>
        </w:rPr>
        <w:t>6</w:t>
      </w:r>
      <w:r w:rsidRPr="001E6C8D">
        <w:rPr>
          <w:color w:val="333333"/>
        </w:rPr>
        <w:t>Н</w:t>
      </w:r>
      <w:r w:rsidRPr="001E6C8D">
        <w:rPr>
          <w:color w:val="333333"/>
          <w:vertAlign w:val="subscript"/>
        </w:rPr>
        <w:t>6</w:t>
      </w:r>
      <w:r w:rsidRPr="001E6C8D">
        <w:rPr>
          <w:color w:val="333333"/>
        </w:rPr>
        <w:t>; 4) С</w:t>
      </w:r>
      <w:r w:rsidRPr="001E6C8D">
        <w:rPr>
          <w:color w:val="333333"/>
          <w:vertAlign w:val="subscript"/>
        </w:rPr>
        <w:t>4</w:t>
      </w:r>
      <w:r w:rsidRPr="001E6C8D">
        <w:rPr>
          <w:color w:val="333333"/>
        </w:rPr>
        <w:t>Н</w:t>
      </w:r>
      <w:r w:rsidRPr="001E6C8D">
        <w:rPr>
          <w:color w:val="333333"/>
          <w:vertAlign w:val="subscript"/>
        </w:rPr>
        <w:t>8</w:t>
      </w:r>
      <w:r w:rsidRPr="001E6C8D">
        <w:rPr>
          <w:color w:val="333333"/>
        </w:rPr>
        <w:t>; 5) С</w:t>
      </w:r>
      <w:r w:rsidRPr="001E6C8D">
        <w:rPr>
          <w:color w:val="333333"/>
          <w:vertAlign w:val="subscript"/>
        </w:rPr>
        <w:t>10</w:t>
      </w:r>
      <w:r w:rsidRPr="001E6C8D">
        <w:rPr>
          <w:color w:val="333333"/>
        </w:rPr>
        <w:t>Н</w:t>
      </w:r>
      <w:r w:rsidRPr="001E6C8D">
        <w:rPr>
          <w:color w:val="333333"/>
          <w:vertAlign w:val="subscript"/>
        </w:rPr>
        <w:t>20</w:t>
      </w:r>
      <w:r w:rsidRPr="001E6C8D">
        <w:rPr>
          <w:color w:val="333333"/>
        </w:rPr>
        <w:t> к классу алкенов принадлежат __________ . (ответ запишите цифрами без пробелов)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3.</w:t>
      </w:r>
      <w:r w:rsidRPr="001E6C8D">
        <w:rPr>
          <w:color w:val="333333"/>
        </w:rPr>
        <w:t> Веществами Х и У в схеме превращений С</w:t>
      </w:r>
      <w:r w:rsidRPr="001E6C8D">
        <w:rPr>
          <w:color w:val="333333"/>
          <w:vertAlign w:val="subscript"/>
        </w:rPr>
        <w:t>2</w:t>
      </w:r>
      <w:r w:rsidRPr="001E6C8D">
        <w:rPr>
          <w:color w:val="333333"/>
        </w:rPr>
        <w:t>Н</w:t>
      </w:r>
      <w:r w:rsidRPr="001E6C8D">
        <w:rPr>
          <w:color w:val="333333"/>
          <w:vertAlign w:val="subscript"/>
        </w:rPr>
        <w:t>4 </w:t>
      </w:r>
      <w:r w:rsidRPr="001E6C8D">
        <w:rPr>
          <w:color w:val="333333"/>
        </w:rPr>
        <w:t>C</w:t>
      </w:r>
      <w:r w:rsidRPr="001E6C8D">
        <w:rPr>
          <w:color w:val="333333"/>
          <w:vertAlign w:val="subscript"/>
        </w:rPr>
        <w:t>2</w:t>
      </w:r>
      <w:r w:rsidRPr="001E6C8D">
        <w:rPr>
          <w:color w:val="333333"/>
        </w:rPr>
        <w:t>H</w:t>
      </w:r>
      <w:r w:rsidRPr="001E6C8D">
        <w:rPr>
          <w:color w:val="333333"/>
          <w:vertAlign w:val="subscript"/>
        </w:rPr>
        <w:t>5</w:t>
      </w:r>
      <w:r w:rsidRPr="001E6C8D">
        <w:rPr>
          <w:color w:val="333333"/>
        </w:rPr>
        <w:t>Br C</w:t>
      </w:r>
      <w:r w:rsidRPr="001E6C8D">
        <w:rPr>
          <w:color w:val="333333"/>
          <w:vertAlign w:val="subscript"/>
        </w:rPr>
        <w:t>4</w:t>
      </w:r>
      <w:r w:rsidRPr="001E6C8D">
        <w:rPr>
          <w:color w:val="333333"/>
        </w:rPr>
        <w:t>H</w:t>
      </w:r>
      <w:r w:rsidRPr="001E6C8D">
        <w:rPr>
          <w:color w:val="333333"/>
          <w:vertAlign w:val="subscript"/>
        </w:rPr>
        <w:t>10</w:t>
      </w:r>
      <w:r w:rsidRPr="001E6C8D">
        <w:rPr>
          <w:color w:val="333333"/>
        </w:rPr>
        <w:t> могут быть соответственно: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а) HBr и Na; б) Br</w:t>
      </w:r>
      <w:r w:rsidRPr="001E6C8D">
        <w:rPr>
          <w:color w:val="333333"/>
          <w:vertAlign w:val="subscript"/>
        </w:rPr>
        <w:t>2</w:t>
      </w:r>
      <w:r w:rsidRPr="001E6C8D">
        <w:rPr>
          <w:color w:val="333333"/>
        </w:rPr>
        <w:t> и Na; в) Br</w:t>
      </w:r>
      <w:r w:rsidRPr="001E6C8D">
        <w:rPr>
          <w:color w:val="333333"/>
          <w:vertAlign w:val="subscript"/>
        </w:rPr>
        <w:t>2</w:t>
      </w:r>
      <w:r w:rsidRPr="001E6C8D">
        <w:rPr>
          <w:color w:val="333333"/>
        </w:rPr>
        <w:t> и NaОН; г) HBr и NaОН.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В4. </w:t>
      </w:r>
      <w:r w:rsidRPr="001E6C8D">
        <w:rPr>
          <w:color w:val="333333"/>
        </w:rPr>
        <w:t>Реакция взаимодействия альдегида с аммиачным раствором Ag</w:t>
      </w:r>
      <w:r w:rsidRPr="001E6C8D">
        <w:rPr>
          <w:color w:val="333333"/>
          <w:vertAlign w:val="subscript"/>
        </w:rPr>
        <w:t>2</w:t>
      </w:r>
      <w:r w:rsidRPr="001E6C8D">
        <w:rPr>
          <w:color w:val="333333"/>
        </w:rPr>
        <w:t>O называется реакцией ___________.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Часть С. Напишите развёрнутое решение предложенного задания: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b/>
          <w:bCs/>
          <w:color w:val="333333"/>
        </w:rPr>
        <w:t>С1.</w:t>
      </w:r>
      <w:r w:rsidRPr="001E6C8D">
        <w:rPr>
          <w:color w:val="333333"/>
        </w:rPr>
        <w:t> Решите задачу: Вычислите объём газа, который выделится при взаимодействии 100 г известняка (примесей 20%) с соляной кислотой (н.у.).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>Все задания части А – 1 балл; части В – 3 балла; части С – 5 баллов.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 xml:space="preserve">«2» </w:t>
      </w:r>
      <w:r w:rsidRPr="001E6C8D">
        <w:rPr>
          <w:color w:val="333333"/>
        </w:rPr>
        <w:sym w:font="Symbol" w:char="F02D"/>
      </w:r>
      <w:r w:rsidRPr="001E6C8D">
        <w:rPr>
          <w:color w:val="333333"/>
        </w:rPr>
        <w:t xml:space="preserve"> 0 – 14 баллов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 xml:space="preserve">«3» </w:t>
      </w:r>
      <w:r w:rsidRPr="001E6C8D">
        <w:rPr>
          <w:color w:val="333333"/>
        </w:rPr>
        <w:sym w:font="Symbol" w:char="F02D"/>
      </w:r>
      <w:r w:rsidRPr="001E6C8D">
        <w:rPr>
          <w:color w:val="333333"/>
        </w:rPr>
        <w:t xml:space="preserve"> 15 – 21 балл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 xml:space="preserve">«4» </w:t>
      </w:r>
      <w:r w:rsidRPr="001E6C8D">
        <w:rPr>
          <w:color w:val="333333"/>
        </w:rPr>
        <w:sym w:font="Symbol" w:char="F02D"/>
      </w:r>
      <w:r w:rsidRPr="001E6C8D">
        <w:rPr>
          <w:color w:val="333333"/>
        </w:rPr>
        <w:t xml:space="preserve"> 22 – 26 баллов</w:t>
      </w:r>
    </w:p>
    <w:p w:rsidR="001E6C8D" w:rsidRPr="001E6C8D" w:rsidRDefault="001E6C8D" w:rsidP="001E6C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6C8D">
        <w:rPr>
          <w:color w:val="333333"/>
        </w:rPr>
        <w:t xml:space="preserve">«5» </w:t>
      </w:r>
      <w:r w:rsidRPr="001E6C8D">
        <w:rPr>
          <w:color w:val="333333"/>
        </w:rPr>
        <w:sym w:font="Symbol" w:char="F02D"/>
      </w:r>
      <w:r w:rsidRPr="001E6C8D">
        <w:rPr>
          <w:color w:val="333333"/>
        </w:rPr>
        <w:t xml:space="preserve"> 27 – 32 балла, но при условии, что сделано задание части С.</w:t>
      </w:r>
    </w:p>
    <w:p w:rsidR="002D4FD9" w:rsidRPr="001E6C8D" w:rsidRDefault="002D4FD9" w:rsidP="001E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FD9">
        <w:rPr>
          <w:rFonts w:ascii="Times New Roman" w:hAnsi="Times New Roman" w:cs="Times New Roman"/>
          <w:b/>
          <w:sz w:val="24"/>
          <w:szCs w:val="24"/>
        </w:rPr>
        <w:t>Итоговая тестовая работа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Вариант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Часть А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1) Электронная конфигурация 1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D4F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4FD9">
        <w:rPr>
          <w:rFonts w:ascii="Times New Roman" w:hAnsi="Times New Roman" w:cs="Times New Roman"/>
          <w:sz w:val="24"/>
          <w:szCs w:val="24"/>
        </w:rPr>
        <w:t>2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D4F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4FD9">
        <w:rPr>
          <w:rFonts w:ascii="Times New Roman" w:hAnsi="Times New Roman" w:cs="Times New Roman"/>
          <w:sz w:val="24"/>
          <w:szCs w:val="24"/>
        </w:rPr>
        <w:t>2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D4FD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D4FD9">
        <w:rPr>
          <w:rFonts w:ascii="Times New Roman" w:hAnsi="Times New Roman" w:cs="Times New Roman"/>
          <w:sz w:val="24"/>
          <w:szCs w:val="24"/>
        </w:rPr>
        <w:t>3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D4F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4FD9">
        <w:rPr>
          <w:rFonts w:ascii="Times New Roman" w:hAnsi="Times New Roman" w:cs="Times New Roman"/>
          <w:sz w:val="24"/>
          <w:szCs w:val="24"/>
        </w:rPr>
        <w:t>3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D4FD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D4FD9">
        <w:rPr>
          <w:rFonts w:ascii="Times New Roman" w:hAnsi="Times New Roman" w:cs="Times New Roman"/>
          <w:sz w:val="24"/>
          <w:szCs w:val="24"/>
        </w:rPr>
        <w:t>4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D4F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4FD9">
        <w:rPr>
          <w:rFonts w:ascii="Times New Roman" w:hAnsi="Times New Roman" w:cs="Times New Roman"/>
          <w:sz w:val="24"/>
          <w:szCs w:val="24"/>
        </w:rPr>
        <w:t>3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4FD9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D4FD9">
        <w:rPr>
          <w:rFonts w:ascii="Times New Roman" w:hAnsi="Times New Roman" w:cs="Times New Roman"/>
          <w:sz w:val="24"/>
          <w:szCs w:val="24"/>
        </w:rPr>
        <w:t xml:space="preserve"> соответствует элементу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а)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    в)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г)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Zn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lastRenderedPageBreak/>
        <w:t xml:space="preserve">2) Кислотные свойства в ряду высших оксидов углерода – кремния - фосфора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а) Возрастают       б) Ослабевают           в) Сначала возрастают, затем ослабевают  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г) Сначала ослабевают, затем возрастают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3) Верны ли следующие суждения о меди и её соединениях?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А. Медь- элемент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4FD9">
        <w:rPr>
          <w:rFonts w:ascii="Times New Roman" w:hAnsi="Times New Roman" w:cs="Times New Roman"/>
          <w:sz w:val="24"/>
          <w:szCs w:val="24"/>
        </w:rPr>
        <w:t xml:space="preserve"> А группы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Б. Медь не взаимодействует с кислотами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а) Верно только А      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б) Верно толькр Б         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в) Верны оба суждения    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г) Оба суждения не верны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4) Водородная связь </w:t>
      </w:r>
      <w:r w:rsidRPr="002D4FD9">
        <w:rPr>
          <w:rFonts w:ascii="Times New Roman" w:hAnsi="Times New Roman" w:cs="Times New Roman"/>
          <w:sz w:val="24"/>
          <w:szCs w:val="24"/>
          <w:u w:val="single"/>
        </w:rPr>
        <w:t>не образуется</w:t>
      </w:r>
      <w:r w:rsidRPr="002D4FD9">
        <w:rPr>
          <w:rFonts w:ascii="Times New Roman" w:hAnsi="Times New Roman" w:cs="Times New Roman"/>
          <w:sz w:val="24"/>
          <w:szCs w:val="24"/>
        </w:rPr>
        <w:t xml:space="preserve"> между молекулами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а) ацетона   б) пропанола     в)кислорода     г) кальция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5) Элемент, проявляющий постоянную степень окисления в своих соединениях: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а)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    в)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г)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6) Изомером циклогексана является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а) 3-метилгексан    б) Циклопентан    в) Бензол   г) Гексен-2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7) Электролитом является каждое из двух веществ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а) Бутанол и бутановая кислота        б) Бутанол и изопропанол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в) Ацетон и ацетат калия                    г) Ацетат натрия и хлорид метиламмония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8) Верны ли следующие суждения о мылах?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А. К мылам относят, в частности, пальмитат натрия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Б. Все мыла относятся к поверхностно-активным веществам.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а) Верно только А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б) Верно только Б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в) Верны оба суждения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г) Оба суждения неверны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F2E6B" wp14:editId="4A948621">
                <wp:simplePos x="0" y="0"/>
                <wp:positionH relativeFrom="column">
                  <wp:posOffset>2628900</wp:posOffset>
                </wp:positionH>
                <wp:positionV relativeFrom="paragraph">
                  <wp:posOffset>136525</wp:posOffset>
                </wp:positionV>
                <wp:extent cx="228600" cy="0"/>
                <wp:effectExtent l="7620" t="55245" r="20955" b="590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2EF7" id="Прямая соединительная линия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75pt" to="2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VNYg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2D4F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EA6FDD" wp14:editId="42D23CE3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228600" cy="0"/>
                <wp:effectExtent l="7620" t="58420" r="20955" b="558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0CEF" id="Прямая соединительная линия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25pt" to="26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2D4FD9">
        <w:rPr>
          <w:rFonts w:ascii="Times New Roman" w:hAnsi="Times New Roman" w:cs="Times New Roman"/>
          <w:sz w:val="24"/>
          <w:szCs w:val="24"/>
        </w:rPr>
        <w:t xml:space="preserve">9) В схеме превращений:       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HCOH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OCH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веществом Х является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а) Метан           б) Ацетон           в) Метанол             г) Уксусная кислота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10) В перечне веществ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А) С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COOCH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                    Г)(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4FD9">
        <w:rPr>
          <w:rFonts w:ascii="Times New Roman" w:hAnsi="Times New Roman" w:cs="Times New Roman"/>
          <w:sz w:val="24"/>
          <w:szCs w:val="24"/>
        </w:rPr>
        <w:t>)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FD9">
        <w:rPr>
          <w:rFonts w:ascii="Times New Roman" w:hAnsi="Times New Roman" w:cs="Times New Roman"/>
          <w:sz w:val="24"/>
          <w:szCs w:val="24"/>
        </w:rPr>
        <w:t>Б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) KClO</w:t>
      </w:r>
      <w:r w:rsidRPr="002D4F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2D4FD9">
        <w:rPr>
          <w:rFonts w:ascii="Times New Roman" w:hAnsi="Times New Roman" w:cs="Times New Roman"/>
          <w:sz w:val="24"/>
          <w:szCs w:val="24"/>
        </w:rPr>
        <w:t>Д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)NH</w:t>
      </w:r>
      <w:r w:rsidRPr="002D4F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D4F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FD9">
        <w:rPr>
          <w:rFonts w:ascii="Times New Roman" w:hAnsi="Times New Roman" w:cs="Times New Roman"/>
          <w:sz w:val="24"/>
          <w:szCs w:val="24"/>
        </w:rPr>
        <w:t>В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)  Ba(OH)</w:t>
      </w:r>
      <w:r w:rsidRPr="002D4F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2D4FD9">
        <w:rPr>
          <w:rFonts w:ascii="Times New Roman" w:hAnsi="Times New Roman" w:cs="Times New Roman"/>
          <w:sz w:val="24"/>
          <w:szCs w:val="24"/>
        </w:rPr>
        <w:t>Е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)[CH</w:t>
      </w:r>
      <w:r w:rsidRPr="002D4F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D4F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]Br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К солям относятся вещества, формулы которых обозначены буквами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а) БВД                         б) АБГ                   в) БДЕ            г) АБЕ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11) Азотная кислота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а) Относится к довольно слабым электролитам      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б) Не растворяет металлическую медь    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в) Разлагается при хранении и нагревании          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г) Получается в промышленности из нитратов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12) Общим свойством железа и алюминия является их способность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а) Растворятся в растворах щелочей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б) Пассивироваться концентрированной серной кислотой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в) Реагировать с иодом с образованием трииодидов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г) Образовывать оксид состава Э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13) Для осуществления превращений в соответствии со схемой: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D4F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6B4DF" wp14:editId="630591C5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228600" cy="0"/>
                <wp:effectExtent l="7620" t="57785" r="20955" b="565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2A03A" id="Прямая соединительная линия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2pt" to="15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iA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2D4F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62CB3" wp14:editId="52DDABB6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228600" cy="0"/>
                <wp:effectExtent l="7620" t="57785" r="20955" b="565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3D9B9" id="Прямая соединительная линия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">
                <v:stroke endarrow="block"/>
              </v:line>
            </w:pict>
          </mc:Fallback>
        </mc:AlternateContent>
      </w:r>
      <w:r w:rsidRPr="002D4F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115969" wp14:editId="3D9FC106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228600" cy="0"/>
                <wp:effectExtent l="7620" t="57785" r="20955" b="565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55C51" id="Прямая соединительная линия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pt" to="3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S2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2D4F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Необходимо последовательно использовать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а) Кислород, углерод, хлор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б) Перекись водорода, водород, хлор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в) Кислород, водород, хлороводород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г) Оксид кальция, литий, хлороводород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lastRenderedPageBreak/>
        <w:t>14) С наибольшей скоростью серная кислота взаимодействует с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а) Гранулами железа      б) Гранулами цинка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в) </w:t>
      </w:r>
      <w:r w:rsidRPr="002D4F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4FD9">
        <w:rPr>
          <w:rFonts w:ascii="Times New Roman" w:hAnsi="Times New Roman" w:cs="Times New Roman"/>
          <w:sz w:val="24"/>
          <w:szCs w:val="24"/>
        </w:rPr>
        <w:t xml:space="preserve">тружкой цинка          г) Порошком цинка  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15) Масса оксида лития, образующегося при сгорании 3,5 г. лития в избытке кислорода, равна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 xml:space="preserve">а) 5 г.      б) 12,5 г.      в) 10 г.     г) 7,5 г.     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Часть В*</w:t>
      </w:r>
    </w:p>
    <w:p w:rsidR="002D4FD9" w:rsidRPr="002D4FD9" w:rsidRDefault="002D4FD9" w:rsidP="002D4FD9">
      <w:pPr>
        <w:pStyle w:val="a8"/>
      </w:pPr>
      <w:r w:rsidRPr="002D4FD9">
        <w:t>1)  Установите соответствие между реагирующими веществами и признаками протекающей между ними реакции</w:t>
      </w:r>
    </w:p>
    <w:p w:rsidR="002D4FD9" w:rsidRPr="002D4FD9" w:rsidRDefault="002D4FD9" w:rsidP="002D4FD9">
      <w:pPr>
        <w:pStyle w:val="a8"/>
      </w:pPr>
      <w:r w:rsidRPr="002D4FD9">
        <w:t>ВЕЩЕСТВА                                    ПРИЗНАКИ РЕАКЦИИ</w:t>
      </w:r>
    </w:p>
    <w:p w:rsidR="002D4FD9" w:rsidRPr="002D4FD9" w:rsidRDefault="002D4FD9" w:rsidP="002D4FD9">
      <w:pPr>
        <w:pStyle w:val="a8"/>
      </w:pPr>
      <w:r w:rsidRPr="002D4FD9">
        <w:t xml:space="preserve">А) </w:t>
      </w:r>
      <w:r w:rsidRPr="002D4FD9">
        <w:rPr>
          <w:lang w:val="en-US"/>
        </w:rPr>
        <w:t>HCl</w:t>
      </w:r>
      <w:r w:rsidRPr="002D4FD9">
        <w:t xml:space="preserve"> + </w:t>
      </w:r>
      <w:r w:rsidRPr="002D4FD9">
        <w:rPr>
          <w:lang w:val="en-US"/>
        </w:rPr>
        <w:t>Na</w:t>
      </w:r>
      <w:r w:rsidRPr="002D4FD9">
        <w:rPr>
          <w:vertAlign w:val="subscript"/>
        </w:rPr>
        <w:t>2</w:t>
      </w:r>
      <w:r w:rsidRPr="002D4FD9">
        <w:rPr>
          <w:lang w:val="en-US"/>
        </w:rPr>
        <w:t>CO</w:t>
      </w:r>
      <w:r w:rsidRPr="002D4FD9">
        <w:rPr>
          <w:vertAlign w:val="subscript"/>
        </w:rPr>
        <w:t>3</w:t>
      </w:r>
      <w:r w:rsidRPr="002D4FD9">
        <w:t xml:space="preserve">                        1) Выделение бесцветного газа</w:t>
      </w:r>
    </w:p>
    <w:p w:rsidR="002D4FD9" w:rsidRPr="002D4FD9" w:rsidRDefault="002D4FD9" w:rsidP="002D4FD9">
      <w:pPr>
        <w:pStyle w:val="a8"/>
      </w:pPr>
      <w:r w:rsidRPr="002D4FD9">
        <w:t xml:space="preserve">Б)  </w:t>
      </w:r>
      <w:r w:rsidRPr="002D4FD9">
        <w:rPr>
          <w:lang w:val="en-US"/>
        </w:rPr>
        <w:t>CaCl</w:t>
      </w:r>
      <w:r w:rsidRPr="002D4FD9">
        <w:rPr>
          <w:vertAlign w:val="subscript"/>
        </w:rPr>
        <w:t xml:space="preserve">2 </w:t>
      </w:r>
      <w:r w:rsidRPr="002D4FD9">
        <w:t xml:space="preserve">+ </w:t>
      </w:r>
      <w:r w:rsidRPr="002D4FD9">
        <w:rPr>
          <w:lang w:val="en-US"/>
        </w:rPr>
        <w:t>Na</w:t>
      </w:r>
      <w:r w:rsidRPr="002D4FD9">
        <w:rPr>
          <w:vertAlign w:val="subscript"/>
        </w:rPr>
        <w:t>2</w:t>
      </w:r>
      <w:r w:rsidRPr="002D4FD9">
        <w:rPr>
          <w:lang w:val="en-US"/>
        </w:rPr>
        <w:t>CO</w:t>
      </w:r>
      <w:r w:rsidRPr="002D4FD9">
        <w:rPr>
          <w:vertAlign w:val="subscript"/>
        </w:rPr>
        <w:t>3</w:t>
      </w:r>
      <w:r w:rsidRPr="002D4FD9">
        <w:t xml:space="preserve">                      2) Образование черного осадка</w:t>
      </w:r>
    </w:p>
    <w:p w:rsidR="002D4FD9" w:rsidRPr="002D4FD9" w:rsidRDefault="002D4FD9" w:rsidP="002D4FD9">
      <w:pPr>
        <w:pStyle w:val="a8"/>
      </w:pPr>
      <w:r w:rsidRPr="002D4FD9">
        <w:t xml:space="preserve">В) </w:t>
      </w:r>
      <w:r w:rsidRPr="002D4FD9">
        <w:rPr>
          <w:lang w:val="en-US"/>
        </w:rPr>
        <w:t>Ca</w:t>
      </w:r>
      <w:r w:rsidRPr="002D4FD9">
        <w:t>(</w:t>
      </w:r>
      <w:r w:rsidRPr="002D4FD9">
        <w:rPr>
          <w:lang w:val="en-US"/>
        </w:rPr>
        <w:t>HCO</w:t>
      </w:r>
      <w:r w:rsidRPr="002D4FD9">
        <w:rPr>
          <w:vertAlign w:val="subscript"/>
        </w:rPr>
        <w:t>3</w:t>
      </w:r>
      <w:r w:rsidRPr="002D4FD9">
        <w:t>)</w:t>
      </w:r>
      <w:r w:rsidRPr="002D4FD9">
        <w:rPr>
          <w:vertAlign w:val="subscript"/>
        </w:rPr>
        <w:t>2</w:t>
      </w:r>
      <w:r w:rsidRPr="002D4FD9">
        <w:t xml:space="preserve"> + </w:t>
      </w:r>
      <w:r w:rsidRPr="002D4FD9">
        <w:rPr>
          <w:lang w:val="en-US"/>
        </w:rPr>
        <w:t>Ca</w:t>
      </w:r>
      <w:r w:rsidRPr="002D4FD9">
        <w:t>(</w:t>
      </w:r>
      <w:r w:rsidRPr="002D4FD9">
        <w:rPr>
          <w:lang w:val="en-US"/>
        </w:rPr>
        <w:t>OH</w:t>
      </w:r>
      <w:r w:rsidRPr="002D4FD9">
        <w:t>)</w:t>
      </w:r>
      <w:r w:rsidRPr="002D4FD9">
        <w:rPr>
          <w:vertAlign w:val="subscript"/>
        </w:rPr>
        <w:t xml:space="preserve">2                 </w:t>
      </w:r>
      <w:r w:rsidRPr="002D4FD9">
        <w:t xml:space="preserve"> 3) Образование белого осадка</w:t>
      </w:r>
    </w:p>
    <w:p w:rsidR="002D4FD9" w:rsidRPr="002D4FD9" w:rsidRDefault="002D4FD9" w:rsidP="002D4FD9">
      <w:pPr>
        <w:pStyle w:val="a8"/>
      </w:pPr>
      <w:r w:rsidRPr="002D4FD9">
        <w:t xml:space="preserve">Г)  </w:t>
      </w:r>
      <w:r w:rsidRPr="002D4FD9">
        <w:rPr>
          <w:lang w:val="en-US"/>
        </w:rPr>
        <w:t>Ca</w:t>
      </w:r>
      <w:r w:rsidRPr="002D4FD9">
        <w:t>(</w:t>
      </w:r>
      <w:r w:rsidRPr="002D4FD9">
        <w:rPr>
          <w:lang w:val="en-US"/>
        </w:rPr>
        <w:t>HCO</w:t>
      </w:r>
      <w:r w:rsidRPr="002D4FD9">
        <w:rPr>
          <w:vertAlign w:val="subscript"/>
        </w:rPr>
        <w:t>3</w:t>
      </w:r>
      <w:r w:rsidRPr="002D4FD9">
        <w:t>)</w:t>
      </w:r>
      <w:r w:rsidRPr="002D4FD9">
        <w:rPr>
          <w:vertAlign w:val="subscript"/>
        </w:rPr>
        <w:t xml:space="preserve">2 </w:t>
      </w:r>
      <w:r w:rsidRPr="002D4FD9">
        <w:t xml:space="preserve">+ </w:t>
      </w:r>
      <w:r w:rsidRPr="002D4FD9">
        <w:rPr>
          <w:lang w:val="en-US"/>
        </w:rPr>
        <w:t>NaOH</w:t>
      </w:r>
      <w:r w:rsidRPr="002D4FD9">
        <w:t xml:space="preserve">                4) Изменение окраски раствора</w:t>
      </w:r>
    </w:p>
    <w:p w:rsidR="002D4FD9" w:rsidRPr="002D4FD9" w:rsidRDefault="002D4FD9" w:rsidP="002D4FD9">
      <w:pPr>
        <w:pStyle w:val="a8"/>
      </w:pPr>
      <w:r w:rsidRPr="002D4FD9">
        <w:t xml:space="preserve">                                                       5) Видимых признаков не наблюдается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D4FD9" w:rsidRPr="002D4FD9" w:rsidTr="008D05E4">
        <w:tc>
          <w:tcPr>
            <w:tcW w:w="2392" w:type="dxa"/>
          </w:tcPr>
          <w:p w:rsidR="002D4FD9" w:rsidRPr="002D4FD9" w:rsidRDefault="002D4FD9" w:rsidP="002D4FD9">
            <w:pPr>
              <w:pStyle w:val="a8"/>
            </w:pPr>
            <w:r w:rsidRPr="002D4FD9">
              <w:t>А</w:t>
            </w:r>
          </w:p>
        </w:tc>
        <w:tc>
          <w:tcPr>
            <w:tcW w:w="2393" w:type="dxa"/>
          </w:tcPr>
          <w:p w:rsidR="002D4FD9" w:rsidRPr="002D4FD9" w:rsidRDefault="002D4FD9" w:rsidP="002D4FD9">
            <w:pPr>
              <w:pStyle w:val="a8"/>
            </w:pPr>
            <w:r w:rsidRPr="002D4FD9">
              <w:t>Б</w:t>
            </w:r>
          </w:p>
        </w:tc>
        <w:tc>
          <w:tcPr>
            <w:tcW w:w="2393" w:type="dxa"/>
          </w:tcPr>
          <w:p w:rsidR="002D4FD9" w:rsidRPr="002D4FD9" w:rsidRDefault="002D4FD9" w:rsidP="002D4FD9">
            <w:pPr>
              <w:pStyle w:val="a8"/>
            </w:pPr>
            <w:r w:rsidRPr="002D4FD9">
              <w:t>В</w:t>
            </w:r>
          </w:p>
        </w:tc>
        <w:tc>
          <w:tcPr>
            <w:tcW w:w="2393" w:type="dxa"/>
          </w:tcPr>
          <w:p w:rsidR="002D4FD9" w:rsidRPr="002D4FD9" w:rsidRDefault="002D4FD9" w:rsidP="002D4FD9">
            <w:pPr>
              <w:pStyle w:val="a8"/>
            </w:pPr>
            <w:r w:rsidRPr="002D4FD9">
              <w:t>Г</w:t>
            </w:r>
          </w:p>
        </w:tc>
      </w:tr>
      <w:tr w:rsidR="002D4FD9" w:rsidRPr="002D4FD9" w:rsidTr="008D05E4">
        <w:tc>
          <w:tcPr>
            <w:tcW w:w="2392" w:type="dxa"/>
          </w:tcPr>
          <w:p w:rsidR="002D4FD9" w:rsidRPr="002D4FD9" w:rsidRDefault="002D4FD9" w:rsidP="002D4FD9">
            <w:pPr>
              <w:pStyle w:val="a8"/>
            </w:pPr>
          </w:p>
        </w:tc>
        <w:tc>
          <w:tcPr>
            <w:tcW w:w="2393" w:type="dxa"/>
          </w:tcPr>
          <w:p w:rsidR="002D4FD9" w:rsidRPr="002D4FD9" w:rsidRDefault="002D4FD9" w:rsidP="002D4FD9">
            <w:pPr>
              <w:pStyle w:val="a8"/>
            </w:pPr>
          </w:p>
        </w:tc>
        <w:tc>
          <w:tcPr>
            <w:tcW w:w="2393" w:type="dxa"/>
          </w:tcPr>
          <w:p w:rsidR="002D4FD9" w:rsidRPr="002D4FD9" w:rsidRDefault="002D4FD9" w:rsidP="002D4FD9">
            <w:pPr>
              <w:pStyle w:val="a8"/>
            </w:pPr>
          </w:p>
        </w:tc>
        <w:tc>
          <w:tcPr>
            <w:tcW w:w="2393" w:type="dxa"/>
          </w:tcPr>
          <w:p w:rsidR="002D4FD9" w:rsidRPr="002D4FD9" w:rsidRDefault="002D4FD9" w:rsidP="002D4FD9">
            <w:pPr>
              <w:pStyle w:val="a8"/>
            </w:pPr>
          </w:p>
        </w:tc>
      </w:tr>
    </w:tbl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2) Значение микроэлементов для человека было выявлено при изучении такого заболевания, как эндемический зоб, которое вызывается недостатком иода в пище и воде. Как можно решить эту проблему? Ответ напишите.</w:t>
      </w:r>
    </w:p>
    <w:p w:rsidR="002D4FD9" w:rsidRPr="002D4FD9" w:rsidRDefault="002D4FD9" w:rsidP="002D4FD9">
      <w:pPr>
        <w:pStyle w:val="a8"/>
      </w:pPr>
      <w:r w:rsidRPr="002D4FD9">
        <w:t>_____________________________________________________________________________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3) Вспомни технику безопасности. Продолжи и закончи стихотворение: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Войдя в химический наш кабинет,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 нарушай учителей совет: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 если даже ты не трус,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4FD9" w:rsidRPr="002D4FD9" w:rsidRDefault="002D4FD9" w:rsidP="002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Часть С**</w:t>
      </w:r>
    </w:p>
    <w:p w:rsidR="002D4FD9" w:rsidRPr="002D4FD9" w:rsidRDefault="002D4FD9" w:rsidP="002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1)Рассчитайте массу осадка, который выпадет при взаимодействии избытка карбоната калия с 17,4 г. раствора нитрата бария с массовой долей последнего 15%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2) Человек начинает ощущать едкий запах диоксида серы, если в 1 м</w:t>
      </w:r>
      <w:r w:rsidRPr="002D4F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4FD9">
        <w:rPr>
          <w:rFonts w:ascii="Times New Roman" w:hAnsi="Times New Roman" w:cs="Times New Roman"/>
          <w:sz w:val="24"/>
          <w:szCs w:val="24"/>
        </w:rPr>
        <w:t xml:space="preserve"> воздуха содержится 3 мг этого вредного газа. При вдыхании воздуха с таким содержанием SO</w:t>
      </w:r>
      <w:r w:rsidRPr="002D4F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D4FD9">
        <w:rPr>
          <w:rFonts w:ascii="Times New Roman" w:hAnsi="Times New Roman" w:cs="Times New Roman"/>
          <w:sz w:val="24"/>
          <w:szCs w:val="24"/>
        </w:rPr>
        <w:t xml:space="preserve"> в течение пяти минут у человека наступает ларингит - потеря голоса. Какое суммарное количество (моль) диоксида серы приводит к этому неприятному заболеванию? Примите объем легких человека равным 3,5 л, а периодичность дыхания - 4 с. </w:t>
      </w:r>
    </w:p>
    <w:p w:rsidR="002D4FD9" w:rsidRPr="002D4FD9" w:rsidRDefault="002D4FD9" w:rsidP="002D4FD9">
      <w:pPr>
        <w:pStyle w:val="a8"/>
      </w:pPr>
      <w:r w:rsidRPr="002D4FD9">
        <w:t xml:space="preserve">Укажите источники диоксида серы в воздухе. Какие ещё живые организмы могут пострадать от диоксида серы и почему? </w:t>
      </w:r>
    </w:p>
    <w:p w:rsidR="002D4FD9" w:rsidRPr="002D4FD9" w:rsidRDefault="002D4FD9" w:rsidP="002D4FD9">
      <w:pPr>
        <w:pStyle w:val="a8"/>
      </w:pPr>
      <w:r w:rsidRPr="002D4FD9">
        <w:t xml:space="preserve">Как это повлияет на жизнь человека и животных? </w:t>
      </w:r>
    </w:p>
    <w:p w:rsidR="002D4FD9" w:rsidRPr="002D4FD9" w:rsidRDefault="002D4FD9" w:rsidP="002D4FD9">
      <w:pPr>
        <w:pStyle w:val="a8"/>
      </w:pPr>
      <w:r w:rsidRPr="002D4FD9">
        <w:t>Ответ проиллюстрируйте уравнениями химических реакций.</w:t>
      </w:r>
    </w:p>
    <w:p w:rsidR="002D4FD9" w:rsidRPr="002D4FD9" w:rsidRDefault="002D4FD9" w:rsidP="002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2BB" w:rsidRDefault="007642BB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D9" w:rsidRPr="002D4FD9" w:rsidRDefault="002D4FD9" w:rsidP="002D4FD9">
      <w:pPr>
        <w:pStyle w:val="c21"/>
        <w:spacing w:before="0" w:beforeAutospacing="0" w:after="0" w:afterAutospacing="0"/>
      </w:pPr>
      <w:r>
        <w:rPr>
          <w:rStyle w:val="c2"/>
        </w:rPr>
        <w:t>Итоговая тестовая</w:t>
      </w:r>
      <w:r w:rsidRPr="002D4FD9">
        <w:rPr>
          <w:rStyle w:val="c2"/>
        </w:rPr>
        <w:t xml:space="preserve"> работа по химии в 11 классе включает 20 тестовых заданий и состоит из трех частей, которые отличаются уровнем сложности и формой заданий.                В</w:t>
      </w:r>
      <w:r w:rsidRPr="002D4FD9">
        <w:rPr>
          <w:rStyle w:val="c2c15c6"/>
        </w:rPr>
        <w:t xml:space="preserve"> заданиях</w:t>
      </w:r>
      <w:r w:rsidRPr="002D4FD9">
        <w:rPr>
          <w:rStyle w:val="c2"/>
        </w:rPr>
        <w:t> (А1- А15) учащимся предлагаются готовые ответы, из которых один верный. Надо поставить галочку в квадрат с правильным ответом. Если была допущена ошибка, при выборе ответа, то надо аккуратно зачеркнуть отмеченную цифру и обвести другую. Правильный ответ на каждое из заданий А1- А15 оценивается 2 баллами.</w:t>
      </w:r>
    </w:p>
    <w:p w:rsidR="002D4FD9" w:rsidRPr="002D4FD9" w:rsidRDefault="002D4FD9" w:rsidP="002D4FD9">
      <w:pPr>
        <w:pStyle w:val="c21"/>
        <w:spacing w:before="0" w:beforeAutospacing="0" w:after="0" w:afterAutospacing="0"/>
      </w:pPr>
      <w:r w:rsidRPr="002D4FD9">
        <w:rPr>
          <w:rStyle w:val="c2"/>
        </w:rPr>
        <w:t xml:space="preserve">В </w:t>
      </w:r>
      <w:r w:rsidRPr="002D4FD9">
        <w:rPr>
          <w:rStyle w:val="c2c15c6"/>
        </w:rPr>
        <w:t>заданиях</w:t>
      </w:r>
      <w:r w:rsidRPr="002D4FD9">
        <w:rPr>
          <w:rStyle w:val="c2"/>
        </w:rPr>
        <w:t xml:space="preserve"> (В1) учащимся предлагается установить соответствие. При этом от учащихся не требуется ни подробная запись решения здания, ни объяснение выбранного решения. В случае записи неверного решения необходимо зачеркнуть его, и записать рядом другое. Правильный ответ оценивается 8  Задание (В2) на знание химии и здоровья деется развернутый ответ и оценивается в 6 баллов. Задания (В3) творческого характера на знание техники безопасности. Оценивается в 6 баллов.  </w:t>
      </w:r>
    </w:p>
    <w:p w:rsidR="002D4FD9" w:rsidRPr="002D4FD9" w:rsidRDefault="002D4FD9" w:rsidP="002D4FD9">
      <w:pPr>
        <w:pStyle w:val="c21"/>
        <w:spacing w:before="0" w:beforeAutospacing="0" w:after="0" w:afterAutospacing="0"/>
      </w:pPr>
      <w:r w:rsidRPr="002D4FD9">
        <w:rPr>
          <w:rStyle w:val="c2"/>
        </w:rPr>
        <w:t xml:space="preserve">В </w:t>
      </w:r>
      <w:r w:rsidRPr="002D4FD9">
        <w:rPr>
          <w:rStyle w:val="c2c15c6"/>
        </w:rPr>
        <w:t>заданиях с записью полного решения</w:t>
      </w:r>
      <w:r w:rsidRPr="002D4FD9">
        <w:rPr>
          <w:rStyle w:val="c2"/>
        </w:rPr>
        <w:t xml:space="preserve"> (С1) учащиеся должны записать решение и ответ. Оценивается 6 баллов. Задание (С2) метапредметного характера требует рассуждения и конкретных расчетов или уравнений, оценивается в 14 баллов </w:t>
      </w:r>
    </w:p>
    <w:p w:rsidR="002D4FD9" w:rsidRPr="002D4FD9" w:rsidRDefault="002D4FD9" w:rsidP="002D4FD9">
      <w:pPr>
        <w:pStyle w:val="c21c29c23c31"/>
        <w:spacing w:before="0" w:beforeAutospacing="0" w:after="0" w:afterAutospacing="0"/>
        <w:rPr>
          <w:rStyle w:val="c2"/>
        </w:rPr>
      </w:pPr>
      <w:r w:rsidRPr="002D4FD9">
        <w:rPr>
          <w:rStyle w:val="c2"/>
        </w:rPr>
        <w:t>Можно набрать 70 баллов</w:t>
      </w:r>
    </w:p>
    <w:p w:rsidR="002D4FD9" w:rsidRPr="002D4FD9" w:rsidRDefault="002D4FD9" w:rsidP="002D4FD9">
      <w:pPr>
        <w:pStyle w:val="c21c29c23c31"/>
        <w:spacing w:before="0" w:beforeAutospacing="0" w:after="0" w:afterAutospacing="0"/>
        <w:rPr>
          <w:rStyle w:val="c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09"/>
        <w:gridCol w:w="4111"/>
        <w:gridCol w:w="1701"/>
        <w:gridCol w:w="1950"/>
      </w:tblGrid>
      <w:tr w:rsidR="002D4FD9" w:rsidRPr="002D4FD9" w:rsidTr="002D4FD9">
        <w:tc>
          <w:tcPr>
            <w:tcW w:w="1809" w:type="dxa"/>
          </w:tcPr>
          <w:p w:rsidR="002D4FD9" w:rsidRPr="002D4FD9" w:rsidRDefault="002D4FD9" w:rsidP="002D4FD9">
            <w:pPr>
              <w:pStyle w:val="c21c29c23c31"/>
              <w:spacing w:before="0" w:beforeAutospacing="0" w:after="0" w:afterAutospacing="0"/>
            </w:pPr>
            <w:r w:rsidRPr="002D4FD9">
              <w:t xml:space="preserve"> «2»</w:t>
            </w:r>
          </w:p>
        </w:tc>
        <w:tc>
          <w:tcPr>
            <w:tcW w:w="4111" w:type="dxa"/>
          </w:tcPr>
          <w:p w:rsidR="002D4FD9" w:rsidRPr="002D4FD9" w:rsidRDefault="002D4FD9" w:rsidP="002D4FD9">
            <w:pPr>
              <w:pStyle w:val="c21c29c23c31"/>
              <w:spacing w:before="0" w:beforeAutospacing="0" w:after="0" w:afterAutospacing="0"/>
            </w:pPr>
            <w:r w:rsidRPr="002D4FD9">
              <w:t>«3»</w:t>
            </w:r>
          </w:p>
        </w:tc>
        <w:tc>
          <w:tcPr>
            <w:tcW w:w="1701" w:type="dxa"/>
          </w:tcPr>
          <w:p w:rsidR="002D4FD9" w:rsidRPr="002D4FD9" w:rsidRDefault="002D4FD9" w:rsidP="002D4FD9">
            <w:pPr>
              <w:pStyle w:val="c21c29c23c31"/>
              <w:spacing w:before="0" w:beforeAutospacing="0" w:after="0" w:afterAutospacing="0"/>
            </w:pPr>
            <w:r w:rsidRPr="002D4FD9">
              <w:t>«4»</w:t>
            </w:r>
          </w:p>
        </w:tc>
        <w:tc>
          <w:tcPr>
            <w:tcW w:w="1950" w:type="dxa"/>
          </w:tcPr>
          <w:p w:rsidR="002D4FD9" w:rsidRPr="002D4FD9" w:rsidRDefault="002D4FD9" w:rsidP="002D4FD9">
            <w:pPr>
              <w:pStyle w:val="c21c29c23c31"/>
              <w:spacing w:before="0" w:beforeAutospacing="0" w:after="0" w:afterAutospacing="0"/>
            </w:pPr>
            <w:r w:rsidRPr="002D4FD9">
              <w:t>«5»</w:t>
            </w:r>
          </w:p>
        </w:tc>
      </w:tr>
      <w:tr w:rsidR="002D4FD9" w:rsidRPr="002D4FD9" w:rsidTr="002D4FD9">
        <w:tc>
          <w:tcPr>
            <w:tcW w:w="1809" w:type="dxa"/>
          </w:tcPr>
          <w:p w:rsidR="002D4FD9" w:rsidRPr="002D4FD9" w:rsidRDefault="002D4FD9" w:rsidP="002D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D9">
              <w:rPr>
                <w:rFonts w:ascii="Times New Roman" w:hAnsi="Times New Roman" w:cs="Times New Roman"/>
                <w:sz w:val="24"/>
                <w:szCs w:val="24"/>
              </w:rPr>
              <w:t>Ниже 37%</w:t>
            </w:r>
          </w:p>
          <w:p w:rsidR="002D4FD9" w:rsidRPr="002D4FD9" w:rsidRDefault="002D4FD9" w:rsidP="002D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D9">
              <w:rPr>
                <w:rFonts w:ascii="Times New Roman" w:hAnsi="Times New Roman" w:cs="Times New Roman"/>
                <w:sz w:val="24"/>
                <w:szCs w:val="24"/>
              </w:rPr>
              <w:t>Ниже ниже 25 баллов</w:t>
            </w:r>
          </w:p>
        </w:tc>
        <w:tc>
          <w:tcPr>
            <w:tcW w:w="4111" w:type="dxa"/>
          </w:tcPr>
          <w:p w:rsidR="002D4FD9" w:rsidRPr="002D4FD9" w:rsidRDefault="002D4FD9" w:rsidP="002D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D9">
              <w:rPr>
                <w:rFonts w:ascii="Times New Roman" w:hAnsi="Times New Roman" w:cs="Times New Roman"/>
                <w:sz w:val="24"/>
                <w:szCs w:val="24"/>
              </w:rPr>
              <w:t xml:space="preserve">Более 38% </w:t>
            </w:r>
          </w:p>
          <w:p w:rsidR="002D4FD9" w:rsidRPr="002D4FD9" w:rsidRDefault="002D4FD9" w:rsidP="002D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D9">
              <w:rPr>
                <w:rFonts w:ascii="Times New Roman" w:hAnsi="Times New Roman" w:cs="Times New Roman"/>
                <w:sz w:val="24"/>
                <w:szCs w:val="24"/>
              </w:rPr>
              <w:t>Из них не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65% заданий БАЗОВОГО уровня </w:t>
            </w:r>
            <w:r w:rsidRPr="002D4FD9">
              <w:rPr>
                <w:rFonts w:ascii="Times New Roman" w:hAnsi="Times New Roman" w:cs="Times New Roman"/>
                <w:sz w:val="24"/>
                <w:szCs w:val="24"/>
              </w:rPr>
              <w:t>26-45 баллов</w:t>
            </w:r>
          </w:p>
          <w:p w:rsidR="002D4FD9" w:rsidRPr="002D4FD9" w:rsidRDefault="002D4FD9" w:rsidP="002D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D9">
              <w:rPr>
                <w:rFonts w:ascii="Times New Roman" w:hAnsi="Times New Roman" w:cs="Times New Roman"/>
                <w:sz w:val="24"/>
                <w:szCs w:val="24"/>
              </w:rPr>
              <w:t>Более 19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Pr="002D4FD9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1701" w:type="dxa"/>
          </w:tcPr>
          <w:p w:rsidR="002D4FD9" w:rsidRPr="002D4FD9" w:rsidRDefault="002D4FD9" w:rsidP="002D4FD9">
            <w:pPr>
              <w:pStyle w:val="c21c29c23c31"/>
              <w:spacing w:before="0" w:beforeAutospacing="0" w:after="0" w:afterAutospacing="0"/>
            </w:pPr>
            <w:r w:rsidRPr="002D4FD9">
              <w:t>66-84%</w:t>
            </w:r>
          </w:p>
          <w:p w:rsidR="002D4FD9" w:rsidRPr="002D4FD9" w:rsidRDefault="002D4FD9" w:rsidP="002D4FD9">
            <w:pPr>
              <w:pStyle w:val="c21c29c23c31"/>
              <w:spacing w:before="0" w:beforeAutospacing="0" w:after="0" w:afterAutospacing="0"/>
            </w:pPr>
            <w:r w:rsidRPr="002D4FD9">
              <w:t xml:space="preserve">Более 46 баллов </w:t>
            </w:r>
          </w:p>
        </w:tc>
        <w:tc>
          <w:tcPr>
            <w:tcW w:w="1950" w:type="dxa"/>
          </w:tcPr>
          <w:p w:rsidR="002D4FD9" w:rsidRPr="002D4FD9" w:rsidRDefault="002D4FD9" w:rsidP="002D4FD9">
            <w:pPr>
              <w:pStyle w:val="c21c29c23c31"/>
              <w:spacing w:before="0" w:beforeAutospacing="0" w:after="0" w:afterAutospacing="0"/>
            </w:pPr>
            <w:r w:rsidRPr="002D4FD9">
              <w:t>85-100%</w:t>
            </w:r>
          </w:p>
          <w:p w:rsidR="002D4FD9" w:rsidRPr="002D4FD9" w:rsidRDefault="002D4FD9" w:rsidP="002D4FD9">
            <w:pPr>
              <w:pStyle w:val="c21c29c23c31"/>
              <w:spacing w:before="0" w:beforeAutospacing="0" w:after="0" w:afterAutospacing="0"/>
            </w:pPr>
            <w:r w:rsidRPr="002D4FD9">
              <w:t>Более 59 баллов</w:t>
            </w:r>
          </w:p>
        </w:tc>
      </w:tr>
    </w:tbl>
    <w:p w:rsidR="002D4FD9" w:rsidRPr="00801B50" w:rsidRDefault="002D4FD9" w:rsidP="002D4FD9">
      <w:pPr>
        <w:rPr>
          <w:b/>
        </w:rPr>
      </w:pPr>
    </w:p>
    <w:p w:rsidR="002D4FD9" w:rsidRDefault="002D4FD9" w:rsidP="002D4FD9">
      <w:pPr>
        <w:rPr>
          <w:b/>
          <w:lang w:val="en-US"/>
        </w:rPr>
      </w:pPr>
    </w:p>
    <w:p w:rsidR="002D4FD9" w:rsidRPr="00F54CDC" w:rsidRDefault="002D4FD9" w:rsidP="00F5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4FD9" w:rsidRPr="00F54CDC" w:rsidSect="007642B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4E" w:rsidRDefault="00AF274E" w:rsidP="007642BB">
      <w:pPr>
        <w:spacing w:after="0" w:line="240" w:lineRule="auto"/>
      </w:pPr>
      <w:r>
        <w:separator/>
      </w:r>
    </w:p>
  </w:endnote>
  <w:endnote w:type="continuationSeparator" w:id="0">
    <w:p w:rsidR="00AF274E" w:rsidRDefault="00AF274E" w:rsidP="0076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4E" w:rsidRDefault="00AF274E" w:rsidP="007642BB">
      <w:pPr>
        <w:spacing w:after="0" w:line="240" w:lineRule="auto"/>
      </w:pPr>
      <w:r>
        <w:separator/>
      </w:r>
    </w:p>
  </w:footnote>
  <w:footnote w:type="continuationSeparator" w:id="0">
    <w:p w:rsidR="00AF274E" w:rsidRDefault="00AF274E" w:rsidP="0076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261551"/>
      <w:docPartObj>
        <w:docPartGallery w:val="Page Numbers (Top of Page)"/>
        <w:docPartUnique/>
      </w:docPartObj>
    </w:sdtPr>
    <w:sdtContent>
      <w:p w:rsidR="007642BB" w:rsidRDefault="007642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42BB" w:rsidRDefault="007642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6B8"/>
    <w:multiLevelType w:val="hybridMultilevel"/>
    <w:tmpl w:val="E860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6DD6"/>
    <w:multiLevelType w:val="multilevel"/>
    <w:tmpl w:val="19AE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73ACE"/>
    <w:multiLevelType w:val="multilevel"/>
    <w:tmpl w:val="5008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E3A1D"/>
    <w:multiLevelType w:val="hybridMultilevel"/>
    <w:tmpl w:val="73504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50FDB"/>
    <w:multiLevelType w:val="multilevel"/>
    <w:tmpl w:val="FDE0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B39BD"/>
    <w:multiLevelType w:val="multilevel"/>
    <w:tmpl w:val="6CAE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07746"/>
    <w:multiLevelType w:val="hybridMultilevel"/>
    <w:tmpl w:val="ACA0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58B3"/>
    <w:multiLevelType w:val="hybridMultilevel"/>
    <w:tmpl w:val="ACA0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25FDD"/>
    <w:multiLevelType w:val="hybridMultilevel"/>
    <w:tmpl w:val="73504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82D8F"/>
    <w:multiLevelType w:val="multilevel"/>
    <w:tmpl w:val="EF2A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0791F"/>
    <w:multiLevelType w:val="multilevel"/>
    <w:tmpl w:val="F7E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03411"/>
    <w:multiLevelType w:val="multilevel"/>
    <w:tmpl w:val="4A12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17886"/>
    <w:multiLevelType w:val="multilevel"/>
    <w:tmpl w:val="0E82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A137F"/>
    <w:multiLevelType w:val="hybridMultilevel"/>
    <w:tmpl w:val="BE2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5FA9"/>
    <w:multiLevelType w:val="hybridMultilevel"/>
    <w:tmpl w:val="3ACE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77FDD"/>
    <w:multiLevelType w:val="multilevel"/>
    <w:tmpl w:val="1D14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A4F9E"/>
    <w:multiLevelType w:val="multilevel"/>
    <w:tmpl w:val="4BA0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0414F"/>
    <w:multiLevelType w:val="hybridMultilevel"/>
    <w:tmpl w:val="E82A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B66FB"/>
    <w:multiLevelType w:val="multilevel"/>
    <w:tmpl w:val="E8BE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8"/>
  </w:num>
  <w:num w:numId="9">
    <w:abstractNumId w:val="4"/>
  </w:num>
  <w:num w:numId="10">
    <w:abstractNumId w:val="16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8"/>
    <w:rsid w:val="001E6C8D"/>
    <w:rsid w:val="002D4FD9"/>
    <w:rsid w:val="00583CC3"/>
    <w:rsid w:val="007642BB"/>
    <w:rsid w:val="00804A07"/>
    <w:rsid w:val="00821747"/>
    <w:rsid w:val="009F7BE8"/>
    <w:rsid w:val="00AF274E"/>
    <w:rsid w:val="00E82ED5"/>
    <w:rsid w:val="00EC29C1"/>
    <w:rsid w:val="00F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110A1"/>
  <w15:docId w15:val="{66B832F5-CFCC-4E90-AA76-4911BEA5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8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747"/>
    <w:pPr>
      <w:ind w:left="720"/>
      <w:contextualSpacing/>
    </w:pPr>
    <w:rPr>
      <w:rFonts w:eastAsiaTheme="minorEastAsia"/>
      <w:lang w:eastAsia="ru-RU"/>
    </w:rPr>
  </w:style>
  <w:style w:type="character" w:customStyle="1" w:styleId="c2">
    <w:name w:val="c2"/>
    <w:basedOn w:val="a0"/>
    <w:rsid w:val="002D4FD9"/>
  </w:style>
  <w:style w:type="paragraph" w:customStyle="1" w:styleId="c21">
    <w:name w:val="c21"/>
    <w:basedOn w:val="a"/>
    <w:rsid w:val="002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5c6">
    <w:name w:val="c2 c15 c6"/>
    <w:basedOn w:val="a0"/>
    <w:rsid w:val="002D4FD9"/>
  </w:style>
  <w:style w:type="paragraph" w:customStyle="1" w:styleId="c21c22">
    <w:name w:val="c21 c22"/>
    <w:basedOn w:val="a"/>
    <w:rsid w:val="002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9c23c31">
    <w:name w:val="c21 c29 c23 c31"/>
    <w:basedOn w:val="a"/>
    <w:rsid w:val="002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D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D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D4FD9"/>
    <w:rPr>
      <w:b/>
      <w:bCs/>
    </w:rPr>
  </w:style>
  <w:style w:type="paragraph" w:styleId="ab">
    <w:name w:val="footer"/>
    <w:basedOn w:val="a"/>
    <w:link w:val="ac"/>
    <w:uiPriority w:val="99"/>
    <w:unhideWhenUsed/>
    <w:rsid w:val="0076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3</cp:revision>
  <dcterms:created xsi:type="dcterms:W3CDTF">2018-09-24T10:10:00Z</dcterms:created>
  <dcterms:modified xsi:type="dcterms:W3CDTF">2018-09-24T10:10:00Z</dcterms:modified>
</cp:coreProperties>
</file>